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46" w:rsidRPr="004F3D83" w:rsidRDefault="00580A46" w:rsidP="00580A46">
      <w:pPr>
        <w:pStyle w:val="2"/>
        <w:jc w:val="center"/>
        <w:rPr>
          <w:b w:val="0"/>
          <w:sz w:val="4"/>
          <w:szCs w:val="4"/>
        </w:rPr>
      </w:pPr>
      <w:r>
        <w:rPr>
          <w:b w:val="0"/>
          <w:bCs w:val="0"/>
          <w:noProof/>
        </w:rPr>
        <w:drawing>
          <wp:inline distT="0" distB="0" distL="0" distR="0" wp14:anchorId="0A3FA033" wp14:editId="45F17FA5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6" w:rsidRPr="00F81CA9" w:rsidRDefault="00580A46" w:rsidP="00580A46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80A46" w:rsidRPr="00AF1749" w:rsidTr="00BA57A6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46" w:rsidRPr="00AF1749" w:rsidRDefault="00580A46" w:rsidP="00BA57A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ОКРУГА КРАСНОТУРЬИНСК</w:t>
            </w:r>
          </w:p>
          <w:p w:rsidR="00580A46" w:rsidRPr="00AF1749" w:rsidRDefault="00580A46" w:rsidP="00BA57A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580A46" w:rsidRPr="00AF1749" w:rsidRDefault="00580A46" w:rsidP="00BA57A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8556FB" w:rsidRDefault="008556FB" w:rsidP="008556FB">
      <w:pPr>
        <w:rPr>
          <w:rFonts w:ascii="Liberation Serif" w:hAnsi="Liberation Serif"/>
          <w:sz w:val="28"/>
          <w:szCs w:val="28"/>
        </w:rPr>
      </w:pPr>
    </w:p>
    <w:p w:rsidR="008556FB" w:rsidRDefault="008556FB" w:rsidP="008556FB">
      <w:pPr>
        <w:pStyle w:val="2"/>
        <w:tabs>
          <w:tab w:val="left" w:pos="700"/>
        </w:tabs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b w:val="0"/>
        </w:rPr>
        <w:t>от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u w:val="single"/>
        </w:rPr>
        <w:t>1</w:t>
      </w:r>
      <w:r w:rsidR="00E934DA">
        <w:rPr>
          <w:rFonts w:ascii="Liberation Serif" w:hAnsi="Liberation Serif"/>
          <w:b w:val="0"/>
          <w:u w:val="single"/>
        </w:rPr>
        <w:t>9</w:t>
      </w:r>
      <w:r>
        <w:rPr>
          <w:rFonts w:ascii="Liberation Serif" w:hAnsi="Liberation Serif"/>
          <w:b w:val="0"/>
          <w:u w:val="single"/>
        </w:rPr>
        <w:t xml:space="preserve">.03.2024 </w:t>
      </w:r>
      <w:r>
        <w:rPr>
          <w:rFonts w:ascii="Liberation Serif" w:hAnsi="Liberation Serif"/>
          <w:b w:val="0"/>
        </w:rPr>
        <w:t>№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u w:val="single"/>
        </w:rPr>
        <w:t>01-0</w:t>
      </w:r>
      <w:r w:rsidR="00E934DA">
        <w:rPr>
          <w:rFonts w:ascii="Liberation Serif" w:hAnsi="Liberation Serif"/>
          <w:b w:val="0"/>
          <w:u w:val="single"/>
        </w:rPr>
        <w:t>1/212</w:t>
      </w:r>
    </w:p>
    <w:p w:rsidR="008556FB" w:rsidRDefault="008556FB" w:rsidP="008556F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Краснотурьинск</w:t>
      </w:r>
    </w:p>
    <w:p w:rsidR="000B48D4" w:rsidRDefault="000B48D4" w:rsidP="000B48D4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8556FB" w:rsidRPr="00FB25F0" w:rsidRDefault="008556FB" w:rsidP="000B48D4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0B48D4" w:rsidRPr="00FB25F0" w:rsidRDefault="000B48D4" w:rsidP="000B48D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B25F0">
        <w:rPr>
          <w:rFonts w:ascii="Liberation Serif" w:hAnsi="Liberation Serif"/>
          <w:b/>
          <w:i/>
          <w:sz w:val="28"/>
          <w:szCs w:val="28"/>
        </w:rPr>
        <w:t>О внесении изменений в муниципальную программу городского округа Краснотурьинск «Совершенствование социально-экономической политики на территории городского округа Краснотурьинск</w:t>
      </w:r>
      <w:r w:rsidR="009D0EF2" w:rsidRPr="00FB25F0">
        <w:rPr>
          <w:rFonts w:ascii="Liberation Serif" w:hAnsi="Liberation Serif"/>
          <w:b/>
          <w:i/>
          <w:sz w:val="28"/>
          <w:szCs w:val="28"/>
        </w:rPr>
        <w:t xml:space="preserve"> до 2027 года</w:t>
      </w:r>
      <w:r w:rsidRPr="00FB25F0">
        <w:rPr>
          <w:rFonts w:ascii="Liberation Serif" w:hAnsi="Liberation Serif"/>
          <w:b/>
          <w:i/>
          <w:sz w:val="28"/>
          <w:szCs w:val="28"/>
        </w:rPr>
        <w:t xml:space="preserve">», утвержденную постановлением Администрации городского округа Краснотурьинск от 19.01.2015 № 63 </w:t>
      </w:r>
    </w:p>
    <w:p w:rsidR="000B48D4" w:rsidRPr="00FB25F0" w:rsidRDefault="000B48D4" w:rsidP="000B48D4">
      <w:pPr>
        <w:jc w:val="center"/>
        <w:rPr>
          <w:rFonts w:ascii="Liberation Serif" w:hAnsi="Liberation Serif"/>
          <w:sz w:val="28"/>
          <w:szCs w:val="28"/>
        </w:rPr>
      </w:pPr>
    </w:p>
    <w:p w:rsidR="000B48D4" w:rsidRPr="00FB25F0" w:rsidRDefault="000B48D4" w:rsidP="000B48D4">
      <w:pPr>
        <w:jc w:val="center"/>
        <w:rPr>
          <w:rFonts w:ascii="Liberation Serif" w:hAnsi="Liberation Serif"/>
          <w:sz w:val="28"/>
          <w:szCs w:val="28"/>
        </w:rPr>
      </w:pPr>
    </w:p>
    <w:p w:rsidR="000B48D4" w:rsidRPr="00FB25F0" w:rsidRDefault="000B48D4" w:rsidP="000B48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t xml:space="preserve">В </w:t>
      </w:r>
      <w:r w:rsidRPr="00FB25F0">
        <w:rPr>
          <w:rFonts w:ascii="Liberation Serif" w:hAnsi="Liberation Serif" w:cs="Liberation Serif"/>
          <w:sz w:val="28"/>
          <w:szCs w:val="28"/>
        </w:rPr>
        <w:t xml:space="preserve">соответствии со статьей 179 Бюджетного кодекса Российской Федерации, статьей 17 Федерального закона Российской Федерации </w:t>
      </w:r>
      <w:r w:rsidRPr="00FB25F0">
        <w:rPr>
          <w:rFonts w:ascii="Liberation Serif" w:hAnsi="Liberation Serif" w:cs="Liberation Serif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</w:t>
      </w:r>
      <w:r w:rsidRPr="00FB25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Федеральным законом </w:t>
      </w:r>
      <w:r w:rsidR="00E934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B25F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FB25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24.07.2007 № 209-ФЗ «О развитии малого </w:t>
      </w:r>
      <w:r w:rsidR="00E934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B25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среднего предпринимательства в Российской Федерации», </w:t>
      </w:r>
      <w:r w:rsidRPr="00FB25F0">
        <w:rPr>
          <w:rFonts w:ascii="Liberation Serif" w:hAnsi="Liberation Serif" w:cs="Liberation Serif"/>
          <w:sz w:val="28"/>
          <w:szCs w:val="28"/>
        </w:rPr>
        <w:t xml:space="preserve">статьей </w:t>
      </w:r>
      <w:r w:rsidR="00E934DA">
        <w:rPr>
          <w:rFonts w:ascii="Liberation Serif" w:hAnsi="Liberation Serif" w:cs="Liberation Serif"/>
          <w:sz w:val="28"/>
          <w:szCs w:val="28"/>
        </w:rPr>
        <w:br/>
      </w:r>
      <w:r w:rsidRPr="00FB25F0">
        <w:rPr>
          <w:rFonts w:ascii="Liberation Serif" w:hAnsi="Liberation Serif" w:cs="Liberation Serif"/>
          <w:sz w:val="28"/>
          <w:szCs w:val="28"/>
        </w:rPr>
        <w:t xml:space="preserve">32 Устава городского округа Краснотурьинск, утвержденного решением Краснотурьинской городской Думы от 23.06.2005 № 76, </w:t>
      </w:r>
      <w:r w:rsidR="00A603FB" w:rsidRPr="00FB25F0">
        <w:rPr>
          <w:rFonts w:ascii="Liberation Serif" w:hAnsi="Liberation Serif" w:cs="Liberation Serif"/>
          <w:sz w:val="28"/>
          <w:szCs w:val="28"/>
        </w:rPr>
        <w:t>решением Думы городского округа Краснотурьинск от 14.12.2023 № 142 «О бюджете городского округа Краснотурьинск на 2024 год и плановый период 2025 и 2026 годов»</w:t>
      </w:r>
      <w:r w:rsidRPr="00FB25F0">
        <w:rPr>
          <w:rFonts w:ascii="Liberation Serif" w:hAnsi="Liberation Serif" w:cs="Liberation Serif"/>
          <w:sz w:val="28"/>
          <w:szCs w:val="28"/>
        </w:rPr>
        <w:t xml:space="preserve">, постановлением Администрации городского округа Краснотурьинск </w:t>
      </w:r>
      <w:r w:rsidR="00E34FBE">
        <w:rPr>
          <w:rFonts w:ascii="Liberation Serif" w:hAnsi="Liberation Serif" w:cs="Liberation Serif"/>
          <w:sz w:val="28"/>
          <w:szCs w:val="28"/>
        </w:rPr>
        <w:br/>
      </w:r>
      <w:r w:rsidRPr="00FB25F0">
        <w:rPr>
          <w:rFonts w:ascii="Liberation Serif" w:hAnsi="Liberation Serif" w:cs="Liberation Serif"/>
          <w:sz w:val="28"/>
          <w:szCs w:val="28"/>
        </w:rPr>
        <w:t xml:space="preserve">от 11.09.2014 № 1355 «Об утверждении Порядка формирования и реализации муниципальных программ городского округа Краснотурьинск», </w:t>
      </w:r>
      <w:r w:rsidR="00E934DA">
        <w:rPr>
          <w:rFonts w:ascii="Liberation Serif" w:hAnsi="Liberation Serif" w:cs="Liberation Serif"/>
          <w:sz w:val="28"/>
          <w:szCs w:val="28"/>
        </w:rPr>
        <w:br/>
      </w:r>
      <w:r w:rsidR="007C5867" w:rsidRPr="00FB25F0">
        <w:rPr>
          <w:rFonts w:ascii="Liberation Serif" w:hAnsi="Liberation Serif" w:cs="Liberation Serif"/>
          <w:sz w:val="28"/>
          <w:szCs w:val="28"/>
        </w:rPr>
        <w:t>в целях корректировки мероприятий и целевых показателей муниципальной программы</w:t>
      </w:r>
      <w:r w:rsidRPr="00FB25F0">
        <w:rPr>
          <w:rFonts w:ascii="Liberation Serif" w:hAnsi="Liberation Serif"/>
          <w:sz w:val="28"/>
          <w:szCs w:val="28"/>
        </w:rPr>
        <w:t>, Администрация городского округа Краснотурьинск (исполнительно-распорядительный орган местного самоуправления)</w:t>
      </w:r>
    </w:p>
    <w:p w:rsidR="000B48D4" w:rsidRPr="00FB25F0" w:rsidRDefault="000B48D4" w:rsidP="000B48D4">
      <w:pPr>
        <w:pStyle w:val="ConsPlusTitle"/>
        <w:widowControl/>
        <w:ind w:firstLine="708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0B48D4" w:rsidRPr="00FB25F0" w:rsidRDefault="000B48D4" w:rsidP="000B48D4">
      <w:pPr>
        <w:jc w:val="both"/>
        <w:rPr>
          <w:rFonts w:ascii="Liberation Serif" w:hAnsi="Liberation Serif"/>
          <w:b/>
          <w:sz w:val="28"/>
          <w:szCs w:val="28"/>
        </w:rPr>
      </w:pPr>
      <w:r w:rsidRPr="00FB25F0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0B48D4" w:rsidRPr="00FB25F0" w:rsidRDefault="000B48D4" w:rsidP="000B48D4">
      <w:pPr>
        <w:jc w:val="both"/>
        <w:rPr>
          <w:rFonts w:ascii="Liberation Serif" w:hAnsi="Liberation Serif"/>
          <w:b/>
          <w:sz w:val="28"/>
          <w:szCs w:val="28"/>
        </w:rPr>
      </w:pPr>
    </w:p>
    <w:p w:rsidR="003D19DF" w:rsidRPr="00FB25F0" w:rsidRDefault="000B48D4" w:rsidP="00E34FB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t>1. Внести в муниципальную программу городского округа Краснотурьинск «Совершенствование социально-экономической политики на территории городского округа Краснотурьинск до 202</w:t>
      </w:r>
      <w:r w:rsidR="004B57E8" w:rsidRPr="00FB25F0">
        <w:rPr>
          <w:rFonts w:ascii="Liberation Serif" w:hAnsi="Liberation Serif"/>
          <w:sz w:val="28"/>
          <w:szCs w:val="28"/>
        </w:rPr>
        <w:t>7</w:t>
      </w:r>
      <w:r w:rsidRPr="00FB25F0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городского округа Краснотурьинск </w:t>
      </w:r>
      <w:r w:rsidR="00E934DA">
        <w:rPr>
          <w:rFonts w:ascii="Liberation Serif" w:hAnsi="Liberation Serif"/>
          <w:sz w:val="28"/>
          <w:szCs w:val="28"/>
        </w:rPr>
        <w:br/>
      </w:r>
      <w:r w:rsidRPr="00FB25F0">
        <w:rPr>
          <w:rFonts w:ascii="Liberation Serif" w:hAnsi="Liberation Serif"/>
          <w:sz w:val="28"/>
          <w:szCs w:val="28"/>
        </w:rPr>
        <w:t>от 19.01.2015 № 63, следующие изменения</w:t>
      </w:r>
    </w:p>
    <w:p w:rsidR="00A603FB" w:rsidRPr="00FB25F0" w:rsidRDefault="003E64A7" w:rsidP="009D0EF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5F0">
        <w:rPr>
          <w:rFonts w:ascii="Liberation Serif" w:hAnsi="Liberation Serif" w:cs="Liberation Serif"/>
          <w:sz w:val="28"/>
          <w:szCs w:val="28"/>
        </w:rPr>
        <w:lastRenderedPageBreak/>
        <w:t>1.1.</w:t>
      </w:r>
      <w:r w:rsidR="00A603FB" w:rsidRPr="00FB25F0">
        <w:rPr>
          <w:rFonts w:ascii="Liberation Serif" w:hAnsi="Liberation Serif" w:cs="Liberation Serif"/>
          <w:sz w:val="28"/>
          <w:szCs w:val="28"/>
        </w:rPr>
        <w:t xml:space="preserve"> </w:t>
      </w:r>
      <w:r w:rsidR="004F1940" w:rsidRPr="00FB25F0">
        <w:rPr>
          <w:rFonts w:ascii="Liberation Serif" w:hAnsi="Liberation Serif" w:cs="Liberation Serif"/>
          <w:sz w:val="28"/>
          <w:szCs w:val="28"/>
        </w:rPr>
        <w:t>В Паспорте</w:t>
      </w:r>
      <w:r w:rsidR="004F1940" w:rsidRPr="00FB25F0">
        <w:rPr>
          <w:rFonts w:ascii="Liberation Serif" w:hAnsi="Liberation Serif"/>
          <w:sz w:val="28"/>
          <w:szCs w:val="28"/>
        </w:rPr>
        <w:t xml:space="preserve"> </w:t>
      </w:r>
      <w:r w:rsidR="004F1940" w:rsidRPr="00FB25F0">
        <w:rPr>
          <w:rFonts w:ascii="Liberation Serif" w:hAnsi="Liberation Serif" w:cs="Liberation Serif"/>
          <w:sz w:val="28"/>
          <w:szCs w:val="28"/>
        </w:rPr>
        <w:t xml:space="preserve">муниципальной программы разделы «Сроки реализации муниципальной программы», </w:t>
      </w:r>
      <w:r w:rsidR="00A33BE7" w:rsidRPr="00FB25F0">
        <w:rPr>
          <w:rFonts w:ascii="Liberation Serif" w:hAnsi="Liberation Serif" w:cs="Liberation Serif"/>
          <w:sz w:val="28"/>
          <w:szCs w:val="28"/>
        </w:rPr>
        <w:t xml:space="preserve">«Цели и задачи муниципальной программы», </w:t>
      </w:r>
      <w:r w:rsidR="002F54FC" w:rsidRPr="00FB25F0">
        <w:rPr>
          <w:rFonts w:ascii="Liberation Serif" w:hAnsi="Liberation Serif" w:cs="Liberation Serif"/>
          <w:sz w:val="28"/>
          <w:szCs w:val="28"/>
        </w:rPr>
        <w:t>«Перечень основных целевых показателей муниципальной программы»,</w:t>
      </w:r>
      <w:r w:rsidR="009D0EF2" w:rsidRPr="00FB25F0">
        <w:rPr>
          <w:rFonts w:ascii="Liberation Serif" w:hAnsi="Liberation Serif"/>
          <w:sz w:val="28"/>
          <w:szCs w:val="28"/>
        </w:rPr>
        <w:t xml:space="preserve"> «Объемы </w:t>
      </w:r>
      <w:r w:rsidR="006074B7" w:rsidRPr="00FB25F0">
        <w:rPr>
          <w:rFonts w:ascii="Liberation Serif" w:hAnsi="Liberation Serif"/>
          <w:sz w:val="28"/>
          <w:szCs w:val="28"/>
        </w:rPr>
        <w:t>финансирования</w:t>
      </w:r>
      <w:r w:rsidR="003963F3" w:rsidRPr="00FB25F0">
        <w:rPr>
          <w:rFonts w:ascii="Liberation Serif" w:hAnsi="Liberation Serif"/>
          <w:sz w:val="28"/>
          <w:szCs w:val="28"/>
        </w:rPr>
        <w:t xml:space="preserve"> </w:t>
      </w:r>
      <w:r w:rsidR="009D0EF2" w:rsidRPr="00FB25F0">
        <w:rPr>
          <w:rFonts w:ascii="Liberation Serif" w:hAnsi="Liberation Serif"/>
          <w:sz w:val="28"/>
          <w:szCs w:val="28"/>
        </w:rPr>
        <w:t>муниципальной программы</w:t>
      </w:r>
      <w:r w:rsidR="004F1940" w:rsidRPr="00FB25F0">
        <w:rPr>
          <w:rFonts w:ascii="Liberation Serif" w:hAnsi="Liberation Serif"/>
          <w:sz w:val="28"/>
          <w:szCs w:val="28"/>
        </w:rPr>
        <w:t>» изложить в новой редакции</w:t>
      </w:r>
    </w:p>
    <w:p w:rsidR="006074B7" w:rsidRPr="00FB25F0" w:rsidRDefault="006074B7" w:rsidP="006074B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4F1940" w:rsidRPr="00FB25F0" w:rsidTr="00A603FB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40" w:rsidRPr="00FB25F0" w:rsidRDefault="004F1940" w:rsidP="00A603FB">
            <w:pPr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40" w:rsidRPr="00FB25F0" w:rsidRDefault="004F1940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2016-2027 годы</w:t>
            </w:r>
          </w:p>
        </w:tc>
      </w:tr>
      <w:tr w:rsidR="00A33BE7" w:rsidRPr="00FB25F0" w:rsidTr="00A603FB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E7" w:rsidRPr="00FB25F0" w:rsidRDefault="00A33BE7" w:rsidP="00A603FB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E7" w:rsidRPr="00FB25F0" w:rsidRDefault="00A33BE7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Цель 1. </w:t>
            </w:r>
          </w:p>
          <w:p w:rsidR="00DF35A4" w:rsidRPr="00FB25F0" w:rsidRDefault="00A33BE7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Развитие малого и среднего предпринимательства в городском округе Краснотурьинск. </w:t>
            </w:r>
          </w:p>
          <w:p w:rsidR="00DF35A4" w:rsidRPr="00FB25F0" w:rsidRDefault="00DF35A4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Задачи </w:t>
            </w:r>
          </w:p>
          <w:p w:rsidR="00DF35A4" w:rsidRPr="00FB25F0" w:rsidRDefault="00DF35A4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proofErr w:type="gram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 и</w:t>
            </w:r>
            <w:proofErr w:type="gram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обеспечение доступности механизмов поддержки субъектов малого и среднего предпринимательства;</w:t>
            </w:r>
          </w:p>
          <w:p w:rsidR="00DF35A4" w:rsidRPr="00FB25F0" w:rsidRDefault="00DF35A4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2. Развитие организаций инфраструктуры поддержки субъектов малого и среднего предпринимательства в городском округе Краснотурьинск.</w:t>
            </w:r>
          </w:p>
          <w:p w:rsidR="00DF35A4" w:rsidRPr="00FB25F0" w:rsidRDefault="00A33BE7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Цель 2. </w:t>
            </w:r>
          </w:p>
          <w:p w:rsidR="00DF35A4" w:rsidRPr="00FB25F0" w:rsidRDefault="00A33BE7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Улучшение инвестиционного климата и повышение инвестиционной активности на территории городского округа Краснотурьинск. </w:t>
            </w:r>
          </w:p>
          <w:p w:rsidR="00DF35A4" w:rsidRPr="00FB25F0" w:rsidRDefault="00A33BE7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Задачи </w:t>
            </w:r>
          </w:p>
          <w:p w:rsidR="00A33BE7" w:rsidRPr="00FB25F0" w:rsidRDefault="006667DB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33BE7" w:rsidRPr="00FB25F0">
              <w:rPr>
                <w:rFonts w:ascii="Liberation Serif" w:hAnsi="Liberation Serif" w:cs="Liberation Serif"/>
                <w:sz w:val="28"/>
                <w:szCs w:val="28"/>
              </w:rPr>
              <w:t>. Создание индустриального парка «Богословский» на территории городского округа Краснотурьинск</w:t>
            </w:r>
            <w:r w:rsidR="00DF35A4" w:rsidRPr="00FB25F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F35A4" w:rsidRPr="00FB25F0" w:rsidRDefault="006667DB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DF35A4" w:rsidRPr="00FB25F0">
              <w:rPr>
                <w:rFonts w:ascii="Liberation Serif" w:hAnsi="Liberation Serif" w:cs="Liberation Serif"/>
                <w:sz w:val="28"/>
                <w:szCs w:val="28"/>
              </w:rPr>
              <w:t>. Улучшение условий ведения бизнеса в городском округе Краснотурьинск;</w:t>
            </w:r>
          </w:p>
          <w:p w:rsidR="00DF35A4" w:rsidRPr="00FB25F0" w:rsidRDefault="006667DB" w:rsidP="00DF35A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DF35A4" w:rsidRPr="00FB25F0">
              <w:rPr>
                <w:rFonts w:ascii="Liberation Serif" w:hAnsi="Liberation Serif" w:cs="Liberation Serif"/>
                <w:sz w:val="28"/>
                <w:szCs w:val="28"/>
              </w:rPr>
              <w:t>. Сопровождение инвестиционных проектов;</w:t>
            </w:r>
          </w:p>
          <w:p w:rsidR="00DF35A4" w:rsidRPr="00FB25F0" w:rsidRDefault="006667DB" w:rsidP="00DF35A4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F35A4" w:rsidRPr="00FB25F0">
              <w:rPr>
                <w:rFonts w:ascii="Liberation Serif" w:hAnsi="Liberation Serif" w:cs="Liberation Serif"/>
                <w:sz w:val="28"/>
                <w:szCs w:val="28"/>
              </w:rPr>
              <w:t>. Организация досуга жителей муниципальных образований, расположенных на территории Свердловской области.</w:t>
            </w:r>
          </w:p>
        </w:tc>
      </w:tr>
      <w:tr w:rsidR="00D51E09" w:rsidRPr="00FB25F0" w:rsidTr="00A603FB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9" w:rsidRPr="00FB25F0" w:rsidRDefault="00D51E09" w:rsidP="00A603FB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9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1. Число субъектов малого и среднего предпринимательства в расчете на 10 тыс. человек населения. </w:t>
            </w:r>
          </w:p>
          <w:p w:rsidR="00E934DA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2. Доля среднесписочной численности работников </w:t>
            </w:r>
          </w:p>
          <w:p w:rsidR="00D51E09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(без внешних совместителей) малых включая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микропредприятия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, средних предприятий и у индивидуальных предпринимателей, в общей численности занятого населения.</w:t>
            </w:r>
          </w:p>
          <w:p w:rsidR="00D51E09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3. Количество субъектов малого и среднего предпринимательства, получивших финансовую поддержку (гранты).</w:t>
            </w:r>
          </w:p>
          <w:p w:rsidR="00D51E09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4. Количество вновь созданных рабочих мест получателями поддержки (гранты).  Количество вновь 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  <w:r w:rsidR="00576ADD" w:rsidRPr="00FB25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76ADD" w:rsidRPr="00FB25F0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5.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поддержку.</w:t>
            </w:r>
          </w:p>
          <w:p w:rsidR="00576ADD" w:rsidRPr="00FB25F0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6. Увеличение оборота субъектов малого и среднего предпринимательства получивших государственную поддержку, в постоянных ценах по отношению к показателю 2014 года.</w:t>
            </w:r>
          </w:p>
          <w:p w:rsidR="00E934DA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7. Доля обрабатывающей промышленности в обороте субъектов малого и среднего предпринимательства </w:t>
            </w:r>
          </w:p>
          <w:p w:rsidR="00576ADD" w:rsidRPr="00FB25F0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(без учета индивидуальных предпринимателей), получивших государственную поддержку.</w:t>
            </w:r>
          </w:p>
          <w:p w:rsidR="00E934DA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8. Количество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нового налогового режима </w:t>
            </w:r>
          </w:p>
          <w:p w:rsidR="00576ADD" w:rsidRPr="00FB25F0" w:rsidRDefault="00576ADD" w:rsidP="00A603FB">
            <w:pPr>
              <w:widowControl w:val="0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для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(нарастающим итогом).</w:t>
            </w:r>
            <w:r w:rsidRPr="00FB25F0">
              <w:rPr>
                <w:rFonts w:ascii="Liberation Serif" w:hAnsi="Liberation Serif" w:cs="Liberation Serif"/>
              </w:rPr>
              <w:t xml:space="preserve"> </w:t>
            </w:r>
          </w:p>
          <w:p w:rsidR="00D51E09" w:rsidRPr="00FB25F0" w:rsidRDefault="00576ADD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объектов, занесенных в Базу данных инвестиционных площадок, расположенных на территории городского округа Краснотурьинск. </w:t>
            </w:r>
          </w:p>
          <w:p w:rsidR="00D51E09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разработанных бизнес-планов, актуальных для территории городского округа Краснотурьинск. </w:t>
            </w:r>
          </w:p>
          <w:p w:rsidR="00D51E09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реализованных бизнес-планов (подписанных инвестиционных соглашений), направленных на продвижение территории городского округа Краснотурьинск. </w:t>
            </w:r>
          </w:p>
          <w:p w:rsidR="00D51E09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проекта «Школа бизнеса» из числа школьников и студентов. </w:t>
            </w:r>
          </w:p>
          <w:p w:rsidR="00576ADD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проекта «Школа бизнеса», защитивших бизнес-планы. </w:t>
            </w:r>
          </w:p>
          <w:p w:rsidR="00E934DA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Создание и (или) обеспечение функционирования информационного ресурса, содержащего полный объем информации, необходимой для развития малого </w:t>
            </w:r>
          </w:p>
          <w:p w:rsidR="00576ADD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и среднего предпринимательства на территории городского округа Краснотурьинск. </w:t>
            </w:r>
          </w:p>
          <w:p w:rsidR="00576ADD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мероприятий «Пропаганда и популяризация предпринимательской деятельности». 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городской выставки предпринимательства, приуроченной к собранию общественности «Об итогах социально-экономического развития городского округа Краснотурьинск за 2015 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год». </w:t>
            </w:r>
          </w:p>
          <w:p w:rsidR="00576ADD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семинаров, в рамках которых проводится информирование в целях поддержки субъектов малого и среднего предпринимательства. </w:t>
            </w:r>
          </w:p>
          <w:p w:rsidR="00E934DA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C2A1A" w:rsidRPr="00FB25F0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круглых столов </w:t>
            </w:r>
          </w:p>
          <w:p w:rsidR="006C2A1A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по проблемным вопросам предпринимательства. </w:t>
            </w:r>
          </w:p>
          <w:p w:rsidR="006C2A1A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</w:t>
            </w:r>
            <w:r w:rsidR="00F16C4F" w:rsidRPr="00FB25F0">
              <w:rPr>
                <w:rFonts w:ascii="Liberation Serif" w:hAnsi="Liberation Serif" w:cs="Liberation Serif"/>
                <w:sz w:val="28"/>
                <w:szCs w:val="28"/>
              </w:rPr>
              <w:t>мероприятий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в рамках профессионального праздника «День предпринимателя», установленного на территории городского округа Краснотурьинск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C2A1A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конкурсов профессионального мастерства. </w:t>
            </w:r>
          </w:p>
          <w:p w:rsidR="006C2A1A" w:rsidRPr="00FB25F0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>. Количество участник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ов сельскохозяйственной ярмарки.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934DA" w:rsidRDefault="006C2A1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участников конкурса эссе и предпринимательских проектов среди школьников </w:t>
            </w:r>
          </w:p>
          <w:p w:rsidR="006C2A1A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и студентов. 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резидентов бизнес-инкубатора, получивших компенсацию по оплате аренды помещений бизнес-инкубатора. 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24. Количество консультаций субъектов малого предпринимательства.</w:t>
            </w:r>
          </w:p>
          <w:p w:rsidR="00E934DA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25. Фактическое количество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помывок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</w:t>
            </w:r>
          </w:p>
          <w:p w:rsidR="00E934DA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за отчетный период (месяц) от общего расчетного количества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помывок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(итого в месяц) 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в период с сентября по апрель текущего года.</w:t>
            </w:r>
          </w:p>
          <w:p w:rsidR="00E934DA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26. Фактическое количество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помывок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</w:t>
            </w:r>
          </w:p>
          <w:p w:rsidR="00E934DA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за отчетный период (месяц) от общего расчетного количества </w:t>
            </w:r>
            <w:proofErr w:type="spellStart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помывок</w:t>
            </w:r>
            <w:proofErr w:type="spellEnd"/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(итого в месяц) 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в период с мая по август текущего года.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27. Количество участников «Открытого урока».</w:t>
            </w:r>
          </w:p>
          <w:p w:rsidR="00E42C6A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28. Количество участников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предпринимательства.</w:t>
            </w:r>
          </w:p>
          <w:p w:rsidR="00E42C6A" w:rsidRPr="00FB25F0" w:rsidRDefault="00D51E09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42C6A" w:rsidRPr="00FB25F0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. Количество созданных на территории городского округа Краснотурьинск индустриальных парков, обустроенных внеплощадочной инфраструктурой. </w:t>
            </w:r>
          </w:p>
          <w:p w:rsidR="00D51E09" w:rsidRPr="00FB25F0" w:rsidRDefault="00E42C6A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D51E09" w:rsidRPr="00FB25F0">
              <w:rPr>
                <w:rFonts w:ascii="Liberation Serif" w:hAnsi="Liberation Serif" w:cs="Liberation Serif"/>
                <w:sz w:val="28"/>
                <w:szCs w:val="28"/>
              </w:rPr>
              <w:t>. Количество резидентов, заключивших договоры аренды на земельные участки на территории индустриального парка «Богословский»</w:t>
            </w: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16C4F" w:rsidRPr="00FB25F0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31.Колличество проведенных заседаний инвестиционного совета городского округа Краснотурьинск.</w:t>
            </w:r>
          </w:p>
          <w:p w:rsidR="00E934DA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32. Проведение консультаций субъектов малого </w:t>
            </w:r>
          </w:p>
          <w:p w:rsidR="00F16C4F" w:rsidRPr="00FB25F0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и среднего предпринимательства по сопровождению инвестиционных проектов.</w:t>
            </w:r>
          </w:p>
          <w:p w:rsidR="00F16C4F" w:rsidRPr="00FB25F0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33. Сопровождение инвестиционных проектов.</w:t>
            </w:r>
          </w:p>
          <w:p w:rsidR="00F16C4F" w:rsidRPr="00FB25F0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34. Количество прибытий экскурсантов (накопительным итогом).</w:t>
            </w:r>
          </w:p>
          <w:p w:rsidR="00E934DA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35. Объем платных услуг, оказанных экскурсантам </w:t>
            </w:r>
          </w:p>
          <w:p w:rsidR="00E934DA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 xml:space="preserve">в рамках работы объектов, предназначенных </w:t>
            </w:r>
          </w:p>
          <w:p w:rsidR="00F16C4F" w:rsidRPr="00FB25F0" w:rsidRDefault="00F16C4F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для организации досуга (накопительным итогом).</w:t>
            </w:r>
          </w:p>
          <w:p w:rsidR="00542974" w:rsidRPr="00FB25F0" w:rsidRDefault="00542974" w:rsidP="00A603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5F0">
              <w:rPr>
                <w:rFonts w:ascii="Liberation Serif" w:hAnsi="Liberation Serif" w:cs="Liberation Serif"/>
                <w:sz w:val="28"/>
                <w:szCs w:val="28"/>
              </w:rPr>
              <w:t>36. Количество прибывших туристов.</w:t>
            </w:r>
          </w:p>
        </w:tc>
      </w:tr>
      <w:tr w:rsidR="00A603FB" w:rsidRPr="00FB25F0" w:rsidTr="00A603FB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FB" w:rsidRPr="00FB25F0" w:rsidRDefault="00A603FB" w:rsidP="00A603FB">
            <w:pPr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27 847,4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рублей,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3 412,2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3 550,6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2 771,0 тысяч рублей;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2 750,2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3 083,0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1649,1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1618,3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1496,0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1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676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2025 год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1730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2026 год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1850,0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2027год – 2261,0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федеральный бюджет – 2 450,8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1 269,2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678,2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503,4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2025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2026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2027 год – 0,0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областной бюджет - 6 852,3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1 523,3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2 060,8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1 568,0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2019 год – 1 700,2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2025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2026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2027 год – 0,0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местный бюджет – 1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8 544,3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рублей,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619,7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811,6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699,6 тысяч рублей;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2019 год – 1 050,0 тысяч рублей;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3 083,0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1649,1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1618,3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1496,0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2024 год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1676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2025 год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1730,0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2026 год – </w:t>
            </w:r>
            <w:r w:rsidR="00DF65E2"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1850</w:t>
            </w: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2027 год – 2261,0 тысяч рублей.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внебюджетные источники – 0,0 тысяч рублей,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том числе 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2019 год – 0,0 тысяч рублей; </w:t>
            </w:r>
          </w:p>
          <w:p w:rsidR="00A603FB" w:rsidRPr="00FB25F0" w:rsidRDefault="00A603FB" w:rsidP="00A603F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A603FB" w:rsidRPr="00FB25F0" w:rsidRDefault="00A603FB" w:rsidP="00A603F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2025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2026 год – 0,0 тысяч рублей;</w:t>
            </w:r>
          </w:p>
          <w:p w:rsidR="00A603FB" w:rsidRPr="00FB25F0" w:rsidRDefault="00A603FB" w:rsidP="00A603FB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B25F0">
              <w:rPr>
                <w:rFonts w:ascii="Liberation Serif" w:hAnsi="Liberation Serif"/>
                <w:sz w:val="28"/>
                <w:szCs w:val="28"/>
                <w:lang w:eastAsia="en-US"/>
              </w:rPr>
              <w:t>2027 год  – 0,0 тысяч рублей.</w:t>
            </w:r>
          </w:p>
        </w:tc>
      </w:tr>
    </w:tbl>
    <w:p w:rsidR="00A603FB" w:rsidRPr="00FB25F0" w:rsidRDefault="00A603FB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F1940" w:rsidRPr="00FB25F0" w:rsidRDefault="004F1940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t>1.</w:t>
      </w:r>
      <w:r w:rsidR="009D0EF2" w:rsidRPr="00FB25F0">
        <w:rPr>
          <w:rFonts w:ascii="Liberation Serif" w:hAnsi="Liberation Serif"/>
          <w:sz w:val="28"/>
          <w:szCs w:val="28"/>
        </w:rPr>
        <w:t>2</w:t>
      </w:r>
      <w:r w:rsidRPr="00FB25F0">
        <w:rPr>
          <w:rFonts w:ascii="Liberation Serif" w:hAnsi="Liberation Serif"/>
          <w:sz w:val="28"/>
          <w:szCs w:val="28"/>
        </w:rPr>
        <w:t xml:space="preserve">. Пункты 1.4., 1.5. постановления Администрации городского округа Краснотурьинск от 26.04.2022 № 01-01/516 «О внесении изменений </w:t>
      </w:r>
      <w:r w:rsidRPr="00FB25F0">
        <w:rPr>
          <w:rFonts w:ascii="Liberation Serif" w:hAnsi="Liberation Serif"/>
          <w:sz w:val="28"/>
          <w:szCs w:val="28"/>
        </w:rPr>
        <w:br/>
        <w:t>в муниципальную программу «Совершенствование социально-экономической политики на территории городского округа Краснотурьинск до 2024 года», утвержденную постановлением Администрации городского округа Краснотурьинск от 19.01.2015 № 63» считать действительны</w:t>
      </w:r>
      <w:r w:rsidR="003A6758">
        <w:rPr>
          <w:rFonts w:ascii="Liberation Serif" w:hAnsi="Liberation Serif"/>
          <w:sz w:val="28"/>
          <w:szCs w:val="28"/>
        </w:rPr>
        <w:t>ми с 06.07.2022.</w:t>
      </w:r>
    </w:p>
    <w:p w:rsidR="004F1940" w:rsidRPr="00FB25F0" w:rsidRDefault="004F1940" w:rsidP="000A7AE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lastRenderedPageBreak/>
        <w:t>1.</w:t>
      </w:r>
      <w:r w:rsidR="009D0EF2" w:rsidRPr="00FB25F0">
        <w:rPr>
          <w:rFonts w:ascii="Liberation Serif" w:hAnsi="Liberation Serif"/>
          <w:sz w:val="28"/>
          <w:szCs w:val="28"/>
        </w:rPr>
        <w:t>3</w:t>
      </w:r>
      <w:r w:rsidRPr="00FB25F0">
        <w:rPr>
          <w:rFonts w:ascii="Liberation Serif" w:hAnsi="Liberation Serif"/>
          <w:sz w:val="28"/>
          <w:szCs w:val="28"/>
        </w:rPr>
        <w:t>. Пункт 1.2. постановления Администрации городского округа Краснотурьинск от 18.11.2022 № 01-01/13</w:t>
      </w:r>
      <w:r w:rsidR="003A6758">
        <w:rPr>
          <w:rFonts w:ascii="Liberation Serif" w:hAnsi="Liberation Serif"/>
          <w:sz w:val="28"/>
          <w:szCs w:val="28"/>
        </w:rPr>
        <w:t>3</w:t>
      </w:r>
      <w:r w:rsidRPr="00FB25F0">
        <w:rPr>
          <w:rFonts w:ascii="Liberation Serif" w:hAnsi="Liberation Serif"/>
          <w:sz w:val="28"/>
          <w:szCs w:val="28"/>
        </w:rPr>
        <w:t xml:space="preserve">8 «О внесении изменений </w:t>
      </w:r>
      <w:r w:rsidRPr="00FB25F0">
        <w:rPr>
          <w:rFonts w:ascii="Liberation Serif" w:hAnsi="Liberation Serif"/>
          <w:sz w:val="28"/>
          <w:szCs w:val="28"/>
        </w:rPr>
        <w:br/>
        <w:t>в муниципальную программу «Совершенствование социально-экономической политики на территории городского округа Краснотурьинск до 202</w:t>
      </w:r>
      <w:r w:rsidR="00AA45D5" w:rsidRPr="00FB25F0">
        <w:rPr>
          <w:rFonts w:ascii="Liberation Serif" w:hAnsi="Liberation Serif"/>
          <w:sz w:val="28"/>
          <w:szCs w:val="28"/>
        </w:rPr>
        <w:t>7</w:t>
      </w:r>
      <w:r w:rsidRPr="00FB25F0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городского округа Краснотурьинск от 19.01.20</w:t>
      </w:r>
      <w:r w:rsidR="003A6758">
        <w:rPr>
          <w:rFonts w:ascii="Liberation Serif" w:hAnsi="Liberation Serif"/>
          <w:sz w:val="28"/>
          <w:szCs w:val="28"/>
        </w:rPr>
        <w:t>15 № 63» считать действительным с 09.02.2023.</w:t>
      </w:r>
    </w:p>
    <w:p w:rsidR="003E64A7" w:rsidRPr="00FB25F0" w:rsidRDefault="00985075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t>1.</w:t>
      </w:r>
      <w:r w:rsidR="009D0EF2" w:rsidRPr="00FB25F0">
        <w:rPr>
          <w:rFonts w:ascii="Liberation Serif" w:hAnsi="Liberation Serif"/>
          <w:sz w:val="28"/>
          <w:szCs w:val="28"/>
        </w:rPr>
        <w:t>4</w:t>
      </w:r>
      <w:r w:rsidR="000A7AE8" w:rsidRPr="00FB25F0">
        <w:rPr>
          <w:rFonts w:ascii="Liberation Serif" w:hAnsi="Liberation Serif"/>
          <w:sz w:val="28"/>
          <w:szCs w:val="28"/>
        </w:rPr>
        <w:t xml:space="preserve">. </w:t>
      </w:r>
      <w:r w:rsidR="003E64A7" w:rsidRPr="00FB25F0">
        <w:rPr>
          <w:rFonts w:ascii="Liberation Serif" w:hAnsi="Liberation Serif"/>
          <w:sz w:val="28"/>
          <w:szCs w:val="28"/>
        </w:rPr>
        <w:t>Изложить приложение № 1 к муниципальной программе «Совершенствование социально-экономической политики на территории городского округа Краснотурьинск</w:t>
      </w:r>
      <w:r w:rsidR="009D0EF2" w:rsidRPr="00FB25F0">
        <w:rPr>
          <w:rFonts w:ascii="Liberation Serif" w:hAnsi="Liberation Serif"/>
          <w:sz w:val="28"/>
          <w:szCs w:val="28"/>
        </w:rPr>
        <w:t xml:space="preserve"> до 2027 года</w:t>
      </w:r>
      <w:r w:rsidR="003E64A7" w:rsidRPr="00FB25F0">
        <w:rPr>
          <w:rFonts w:ascii="Liberation Serif" w:hAnsi="Liberation Serif"/>
          <w:sz w:val="28"/>
          <w:szCs w:val="28"/>
        </w:rPr>
        <w:t xml:space="preserve">» в новой редакции </w:t>
      </w:r>
      <w:r w:rsidR="00543803">
        <w:rPr>
          <w:rFonts w:ascii="Liberation Serif" w:hAnsi="Liberation Serif"/>
          <w:sz w:val="28"/>
          <w:szCs w:val="28"/>
        </w:rPr>
        <w:br/>
      </w:r>
      <w:r w:rsidR="003E64A7" w:rsidRPr="00FB25F0">
        <w:rPr>
          <w:rFonts w:ascii="Liberation Serif" w:hAnsi="Liberation Serif"/>
          <w:sz w:val="28"/>
          <w:szCs w:val="28"/>
        </w:rPr>
        <w:t>(</w:t>
      </w:r>
      <w:r w:rsidR="004676B2" w:rsidRPr="00FB25F0">
        <w:rPr>
          <w:rFonts w:ascii="Liberation Serif" w:hAnsi="Liberation Serif"/>
          <w:sz w:val="28"/>
          <w:szCs w:val="28"/>
        </w:rPr>
        <w:t>приложени</w:t>
      </w:r>
      <w:r w:rsidR="00543803">
        <w:rPr>
          <w:rFonts w:ascii="Liberation Serif" w:hAnsi="Liberation Serif"/>
          <w:sz w:val="28"/>
          <w:szCs w:val="28"/>
        </w:rPr>
        <w:t>е № 1</w:t>
      </w:r>
      <w:r w:rsidR="003E64A7" w:rsidRPr="00FB25F0">
        <w:rPr>
          <w:rFonts w:ascii="Liberation Serif" w:hAnsi="Liberation Serif"/>
          <w:sz w:val="28"/>
          <w:szCs w:val="28"/>
        </w:rPr>
        <w:t>).</w:t>
      </w:r>
    </w:p>
    <w:p w:rsidR="003D19DF" w:rsidRPr="00FB25F0" w:rsidRDefault="003D19DF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25F0">
        <w:rPr>
          <w:rFonts w:ascii="Liberation Serif" w:hAnsi="Liberation Serif"/>
          <w:sz w:val="28"/>
          <w:szCs w:val="28"/>
        </w:rPr>
        <w:t>1.</w:t>
      </w:r>
      <w:r w:rsidR="009D0EF2" w:rsidRPr="00FB25F0">
        <w:rPr>
          <w:rFonts w:ascii="Liberation Serif" w:hAnsi="Liberation Serif"/>
          <w:sz w:val="28"/>
          <w:szCs w:val="28"/>
        </w:rPr>
        <w:t>5</w:t>
      </w:r>
      <w:r w:rsidRPr="00FB25F0">
        <w:rPr>
          <w:rFonts w:ascii="Liberation Serif" w:hAnsi="Liberation Serif"/>
          <w:sz w:val="28"/>
          <w:szCs w:val="28"/>
        </w:rPr>
        <w:t>. Изложить приложение № 2 к муниципальной программе «Совершенствование социально-экономической политики на территории городского округа Краснотурьинск</w:t>
      </w:r>
      <w:r w:rsidR="009D0EF2" w:rsidRPr="00FB25F0">
        <w:rPr>
          <w:rFonts w:ascii="Liberation Serif" w:hAnsi="Liberation Serif"/>
          <w:sz w:val="28"/>
          <w:szCs w:val="28"/>
        </w:rPr>
        <w:t xml:space="preserve"> до 2027 года</w:t>
      </w:r>
      <w:r w:rsidRPr="00FB25F0">
        <w:rPr>
          <w:rFonts w:ascii="Liberation Serif" w:hAnsi="Liberation Serif"/>
          <w:sz w:val="28"/>
          <w:szCs w:val="28"/>
        </w:rPr>
        <w:t xml:space="preserve">» в новой редакции </w:t>
      </w:r>
      <w:r w:rsidR="00543803">
        <w:rPr>
          <w:rFonts w:ascii="Liberation Serif" w:hAnsi="Liberation Serif"/>
          <w:sz w:val="28"/>
          <w:szCs w:val="28"/>
        </w:rPr>
        <w:br/>
      </w:r>
      <w:r w:rsidRPr="00FB25F0">
        <w:rPr>
          <w:rFonts w:ascii="Liberation Serif" w:hAnsi="Liberation Serif"/>
          <w:sz w:val="28"/>
          <w:szCs w:val="28"/>
        </w:rPr>
        <w:t>(</w:t>
      </w:r>
      <w:r w:rsidR="004676B2" w:rsidRPr="00FB25F0">
        <w:rPr>
          <w:rFonts w:ascii="Liberation Serif" w:hAnsi="Liberation Serif"/>
          <w:sz w:val="28"/>
          <w:szCs w:val="28"/>
        </w:rPr>
        <w:t>приложение №</w:t>
      </w:r>
      <w:r w:rsidR="00C81690" w:rsidRPr="00FB25F0">
        <w:rPr>
          <w:rFonts w:ascii="Liberation Serif" w:hAnsi="Liberation Serif"/>
          <w:sz w:val="28"/>
          <w:szCs w:val="28"/>
        </w:rPr>
        <w:t xml:space="preserve"> 2</w:t>
      </w:r>
      <w:r w:rsidRPr="00FB25F0">
        <w:rPr>
          <w:rFonts w:ascii="Liberation Serif" w:hAnsi="Liberation Serif"/>
          <w:sz w:val="28"/>
          <w:szCs w:val="28"/>
        </w:rPr>
        <w:t>).</w:t>
      </w:r>
    </w:p>
    <w:p w:rsidR="000B48D4" w:rsidRPr="00FB25F0" w:rsidRDefault="00DB7761" w:rsidP="000B48D4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B48D4" w:rsidRPr="00FB25F0">
        <w:rPr>
          <w:rFonts w:ascii="Liberation Serif" w:hAnsi="Liberation Serif"/>
          <w:sz w:val="28"/>
          <w:szCs w:val="28"/>
        </w:rPr>
        <w:t>. 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  <w:bookmarkStart w:id="1" w:name="OLE_LINK1"/>
    </w:p>
    <w:p w:rsidR="000B48D4" w:rsidRPr="00FB25F0" w:rsidRDefault="00DB7761" w:rsidP="000B48D4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B48D4" w:rsidRPr="00FB25F0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</w:t>
      </w:r>
      <w:bookmarkEnd w:id="1"/>
      <w:r w:rsidR="000B48D4" w:rsidRPr="00FB25F0">
        <w:rPr>
          <w:rFonts w:ascii="Liberation Serif" w:hAnsi="Liberation Serif"/>
          <w:sz w:val="28"/>
          <w:szCs w:val="28"/>
        </w:rPr>
        <w:t>оставляю за собой.</w:t>
      </w:r>
    </w:p>
    <w:p w:rsidR="000B48D4" w:rsidRPr="00FB25F0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Pr="00FB25F0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5D5B31" w:rsidRDefault="000B48D4" w:rsidP="000B48D4">
      <w:pPr>
        <w:rPr>
          <w:rFonts w:ascii="Liberation Serif" w:hAnsi="Liberation Serif"/>
          <w:b/>
          <w:sz w:val="28"/>
          <w:szCs w:val="28"/>
        </w:rPr>
      </w:pPr>
      <w:r w:rsidRPr="00FB25F0">
        <w:rPr>
          <w:rFonts w:ascii="Liberation Serif" w:hAnsi="Liberation Serif"/>
          <w:b/>
          <w:sz w:val="28"/>
          <w:szCs w:val="28"/>
        </w:rPr>
        <w:t xml:space="preserve">Глава городского округа                                          </w:t>
      </w:r>
      <w:r w:rsidR="00985075" w:rsidRPr="00FB25F0">
        <w:rPr>
          <w:rFonts w:ascii="Liberation Serif" w:hAnsi="Liberation Serif"/>
          <w:b/>
          <w:sz w:val="28"/>
          <w:szCs w:val="28"/>
        </w:rPr>
        <w:t xml:space="preserve">                    </w:t>
      </w:r>
      <w:r w:rsidR="00E934DA">
        <w:rPr>
          <w:rFonts w:ascii="Liberation Serif" w:hAnsi="Liberation Serif"/>
          <w:b/>
          <w:sz w:val="28"/>
          <w:szCs w:val="28"/>
        </w:rPr>
        <w:t xml:space="preserve">    </w:t>
      </w:r>
      <w:r w:rsidR="00985075" w:rsidRPr="00FB25F0">
        <w:rPr>
          <w:rFonts w:ascii="Liberation Serif" w:hAnsi="Liberation Serif"/>
          <w:b/>
          <w:sz w:val="28"/>
          <w:szCs w:val="28"/>
        </w:rPr>
        <w:t>А.Ю. Устино</w:t>
      </w:r>
      <w:r w:rsidR="009D0EF2" w:rsidRPr="00FB25F0">
        <w:rPr>
          <w:rFonts w:ascii="Liberation Serif" w:hAnsi="Liberation Serif"/>
          <w:b/>
          <w:sz w:val="28"/>
          <w:szCs w:val="28"/>
        </w:rPr>
        <w:t>в</w:t>
      </w:r>
    </w:p>
    <w:p w:rsidR="00E934DA" w:rsidRDefault="00E934DA" w:rsidP="000B48D4">
      <w:pPr>
        <w:rPr>
          <w:rFonts w:ascii="Liberation Serif" w:hAnsi="Liberation Serif"/>
          <w:b/>
          <w:sz w:val="28"/>
          <w:szCs w:val="28"/>
        </w:rPr>
      </w:pPr>
    </w:p>
    <w:p w:rsidR="00E934DA" w:rsidRPr="00FB25F0" w:rsidRDefault="00E934DA" w:rsidP="000B48D4">
      <w:pPr>
        <w:rPr>
          <w:rFonts w:ascii="Liberation Serif" w:hAnsi="Liberation Serif"/>
          <w:b/>
          <w:sz w:val="28"/>
          <w:szCs w:val="28"/>
        </w:rPr>
        <w:sectPr w:rsidR="00E934DA" w:rsidRPr="00FB25F0" w:rsidSect="00E934DA">
          <w:footerReference w:type="firs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B26" w:rsidRPr="00FB25F0" w:rsidRDefault="00A47B26" w:rsidP="00A47B26">
      <w:pPr>
        <w:widowControl w:val="0"/>
        <w:ind w:left="10065"/>
        <w:rPr>
          <w:rFonts w:ascii="Liberation Serif" w:hAnsi="Liberation Serif"/>
          <w:b/>
          <w:sz w:val="28"/>
          <w:szCs w:val="28"/>
        </w:rPr>
      </w:pPr>
      <w:r w:rsidRPr="00FB25F0">
        <w:rPr>
          <w:rFonts w:ascii="Liberation Serif" w:hAnsi="Liberation Serif"/>
          <w:b/>
          <w:sz w:val="28"/>
          <w:szCs w:val="28"/>
        </w:rPr>
        <w:lastRenderedPageBreak/>
        <w:t>Приложение № 1</w:t>
      </w:r>
    </w:p>
    <w:p w:rsidR="00E32596" w:rsidRPr="00FB25F0" w:rsidRDefault="00E32596" w:rsidP="002321A1">
      <w:pPr>
        <w:widowControl w:val="0"/>
        <w:ind w:left="10065" w:right="-598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32596" w:rsidRPr="00FB25F0" w:rsidRDefault="00E32596" w:rsidP="002321A1">
      <w:pPr>
        <w:widowControl w:val="0"/>
        <w:ind w:left="10065" w:right="-598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городского округа Краснотурьинск</w:t>
      </w:r>
    </w:p>
    <w:p w:rsidR="00E32596" w:rsidRPr="00E934DA" w:rsidRDefault="00E32596" w:rsidP="002321A1">
      <w:pPr>
        <w:widowControl w:val="0"/>
        <w:ind w:left="10065" w:right="-598"/>
        <w:rPr>
          <w:rFonts w:ascii="Liberation Serif" w:hAnsi="Liberation Serif"/>
          <w:sz w:val="24"/>
          <w:szCs w:val="24"/>
        </w:rPr>
      </w:pPr>
      <w:r w:rsidRPr="00E934DA">
        <w:rPr>
          <w:rFonts w:ascii="Liberation Serif" w:hAnsi="Liberation Serif"/>
          <w:sz w:val="24"/>
          <w:szCs w:val="24"/>
        </w:rPr>
        <w:t xml:space="preserve">от </w:t>
      </w:r>
      <w:r w:rsidR="00E934DA" w:rsidRPr="00E934DA">
        <w:rPr>
          <w:rFonts w:ascii="Liberation Serif" w:hAnsi="Liberation Serif"/>
          <w:sz w:val="24"/>
          <w:szCs w:val="24"/>
        </w:rPr>
        <w:t>19.03.2024</w:t>
      </w:r>
      <w:r w:rsidRPr="00E934DA">
        <w:rPr>
          <w:rFonts w:ascii="Liberation Serif" w:hAnsi="Liberation Serif"/>
          <w:sz w:val="24"/>
          <w:szCs w:val="24"/>
        </w:rPr>
        <w:t xml:space="preserve"> </w:t>
      </w:r>
      <w:r w:rsidR="00E934DA">
        <w:rPr>
          <w:rFonts w:ascii="Liberation Serif" w:hAnsi="Liberation Serif"/>
          <w:sz w:val="24"/>
          <w:szCs w:val="24"/>
        </w:rPr>
        <w:t>№ 01-01/212</w:t>
      </w:r>
    </w:p>
    <w:p w:rsidR="00E934DA" w:rsidRDefault="00E32596" w:rsidP="002321A1">
      <w:pPr>
        <w:ind w:left="10065" w:right="-598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 xml:space="preserve">«О внесении изменений в муниципальную </w:t>
      </w:r>
    </w:p>
    <w:p w:rsidR="00E934DA" w:rsidRDefault="00E32596" w:rsidP="002321A1">
      <w:pPr>
        <w:ind w:left="10065" w:right="-598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программу «Совершенствование социально-</w:t>
      </w:r>
    </w:p>
    <w:p w:rsidR="00E934DA" w:rsidRDefault="00E32596" w:rsidP="002321A1">
      <w:pPr>
        <w:ind w:left="10065" w:right="-598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 xml:space="preserve">экономической политики на территории городского </w:t>
      </w:r>
    </w:p>
    <w:p w:rsidR="00A47B26" w:rsidRPr="00FB25F0" w:rsidRDefault="00E32596" w:rsidP="002321A1">
      <w:pPr>
        <w:ind w:left="10065" w:right="-598"/>
        <w:rPr>
          <w:rFonts w:ascii="Liberation Serif" w:hAnsi="Liberation Serif"/>
          <w:b/>
          <w:bCs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округа Краснотурьинск</w:t>
      </w:r>
      <w:r w:rsidR="007573E9" w:rsidRPr="00FB25F0">
        <w:rPr>
          <w:rFonts w:ascii="Liberation Serif" w:hAnsi="Liberation Serif"/>
          <w:sz w:val="24"/>
          <w:szCs w:val="24"/>
        </w:rPr>
        <w:t xml:space="preserve"> до 2027 года</w:t>
      </w:r>
      <w:r w:rsidRPr="00FB25F0">
        <w:rPr>
          <w:rFonts w:ascii="Liberation Serif" w:hAnsi="Liberation Serif"/>
          <w:sz w:val="24"/>
          <w:szCs w:val="24"/>
        </w:rPr>
        <w:t>», утвержденную постановлением Администрации городского округа Краснотурьинск от 19.01.2015 № 63</w:t>
      </w:r>
    </w:p>
    <w:p w:rsidR="00E934DA" w:rsidRDefault="00E934DA" w:rsidP="002321A1">
      <w:pPr>
        <w:tabs>
          <w:tab w:val="left" w:pos="9639"/>
        </w:tabs>
        <w:ind w:left="10065" w:right="-598"/>
        <w:rPr>
          <w:rFonts w:ascii="Liberation Serif" w:hAnsi="Liberation Serif"/>
          <w:b/>
          <w:bCs/>
          <w:sz w:val="28"/>
          <w:szCs w:val="24"/>
        </w:rPr>
      </w:pPr>
    </w:p>
    <w:p w:rsidR="00A47B26" w:rsidRPr="00FB25F0" w:rsidRDefault="00A47B26" w:rsidP="00E934DA">
      <w:pPr>
        <w:tabs>
          <w:tab w:val="left" w:pos="9639"/>
        </w:tabs>
        <w:ind w:left="10065"/>
        <w:rPr>
          <w:rFonts w:ascii="Liberation Serif" w:hAnsi="Liberation Serif"/>
          <w:sz w:val="28"/>
          <w:szCs w:val="24"/>
        </w:rPr>
      </w:pPr>
      <w:r w:rsidRPr="00FB25F0">
        <w:rPr>
          <w:rFonts w:ascii="Liberation Serif" w:hAnsi="Liberation Serif"/>
          <w:b/>
          <w:bCs/>
          <w:sz w:val="28"/>
          <w:szCs w:val="24"/>
        </w:rPr>
        <w:t>Приложение № 1</w:t>
      </w:r>
      <w:r w:rsidRPr="00FB25F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FB25F0">
        <w:rPr>
          <w:rFonts w:ascii="Liberation Serif" w:hAnsi="Liberation Serif"/>
          <w:b/>
          <w:bCs/>
          <w:sz w:val="24"/>
          <w:szCs w:val="24"/>
        </w:rPr>
        <w:br/>
      </w:r>
      <w:r w:rsidR="00E32596" w:rsidRPr="00FB25F0">
        <w:rPr>
          <w:rFonts w:ascii="Liberation Serif" w:hAnsi="Liberation Serif"/>
          <w:sz w:val="24"/>
          <w:szCs w:val="24"/>
        </w:rPr>
        <w:t>к муниципальной программе Совершенствование социально-экономической политики на территории городского округа Краснотурьинск</w:t>
      </w:r>
      <w:r w:rsidR="009D0EF2" w:rsidRPr="00FB25F0">
        <w:rPr>
          <w:rFonts w:ascii="Liberation Serif" w:hAnsi="Liberation Serif"/>
          <w:sz w:val="24"/>
          <w:szCs w:val="24"/>
        </w:rPr>
        <w:t xml:space="preserve"> до 2027 года</w:t>
      </w:r>
      <w:r w:rsidR="00E32596" w:rsidRPr="00FB25F0">
        <w:rPr>
          <w:rFonts w:ascii="Liberation Serif" w:hAnsi="Liberation Serif"/>
          <w:sz w:val="24"/>
          <w:szCs w:val="24"/>
        </w:rPr>
        <w:t>»</w:t>
      </w:r>
    </w:p>
    <w:p w:rsidR="00A47B26" w:rsidRPr="00FB25F0" w:rsidRDefault="00A47B26" w:rsidP="00A47B26">
      <w:pPr>
        <w:ind w:left="10065"/>
        <w:rPr>
          <w:rFonts w:ascii="Liberation Serif" w:hAnsi="Liberation Serif"/>
          <w:sz w:val="28"/>
          <w:szCs w:val="24"/>
        </w:rPr>
      </w:pPr>
    </w:p>
    <w:p w:rsidR="00A47B26" w:rsidRPr="00FB25F0" w:rsidRDefault="00A47B26" w:rsidP="00A47B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B25F0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</w:t>
      </w:r>
    </w:p>
    <w:p w:rsidR="00A47B26" w:rsidRPr="00FB25F0" w:rsidRDefault="00A47B26" w:rsidP="00A47B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B25F0">
        <w:rPr>
          <w:rFonts w:ascii="Liberation Serif" w:hAnsi="Liberation Serif" w:cs="Liberation Serif"/>
          <w:b/>
          <w:sz w:val="28"/>
          <w:szCs w:val="28"/>
        </w:rPr>
        <w:t>Реализации муниципальной программы</w:t>
      </w:r>
    </w:p>
    <w:p w:rsidR="00A47B26" w:rsidRPr="00FB25F0" w:rsidRDefault="00A47B26" w:rsidP="00A47B26">
      <w:pPr>
        <w:jc w:val="center"/>
        <w:rPr>
          <w:rFonts w:ascii="Liberation Serif" w:hAnsi="Liberation Serif"/>
          <w:sz w:val="28"/>
          <w:szCs w:val="24"/>
        </w:rPr>
      </w:pPr>
      <w:r w:rsidRPr="00FB25F0">
        <w:rPr>
          <w:rFonts w:ascii="Liberation Serif" w:hAnsi="Liberation Serif" w:cs="Liberation Serif"/>
          <w:b/>
          <w:sz w:val="28"/>
          <w:szCs w:val="28"/>
        </w:rPr>
        <w:t xml:space="preserve">Совершенствование социально-экономической политики на территории городского округа Краснотурьинск </w:t>
      </w:r>
      <w:r w:rsidR="009D0EF2" w:rsidRPr="00FB25F0">
        <w:rPr>
          <w:rFonts w:ascii="Liberation Serif" w:hAnsi="Liberation Serif" w:cs="Liberation Serif"/>
          <w:b/>
          <w:sz w:val="28"/>
          <w:szCs w:val="28"/>
        </w:rPr>
        <w:t>до 2027 года</w:t>
      </w:r>
    </w:p>
    <w:p w:rsidR="00A47B26" w:rsidRPr="00FB25F0" w:rsidRDefault="00A47B26" w:rsidP="00A47B26">
      <w:pPr>
        <w:rPr>
          <w:rFonts w:ascii="Liberation Serif" w:hAnsi="Liberation Serif" w:cs="Liberation Serif"/>
        </w:rPr>
      </w:pPr>
    </w:p>
    <w:tbl>
      <w:tblPr>
        <w:tblW w:w="16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3631"/>
      </w:tblGrid>
      <w:tr w:rsidR="001435D3" w:rsidRPr="00FB25F0" w:rsidTr="00A4253C">
        <w:trPr>
          <w:cantSplit/>
          <w:trHeight w:val="39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A4253C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t>№ цели, задачи, целевого показате</w:t>
            </w:r>
            <w:r w:rsidR="001435D3" w:rsidRPr="00FB25F0">
              <w:t>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40387">
            <w:pPr>
              <w:ind w:left="-137" w:hanging="137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Единица измерения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5D3" w:rsidRPr="00FB25F0" w:rsidRDefault="001435D3" w:rsidP="00340A4C">
            <w:pPr>
              <w:ind w:left="-115" w:firstLine="115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768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Источник значений показателей</w:t>
            </w:r>
          </w:p>
        </w:tc>
      </w:tr>
      <w:tr w:rsidR="00A4253C" w:rsidRPr="00FB25F0" w:rsidTr="00B47E2B">
        <w:trPr>
          <w:cantSplit/>
          <w:trHeight w:val="2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2027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A47B26" w:rsidRPr="00FB25F0" w:rsidRDefault="00A47B26" w:rsidP="00A47B26">
      <w:pPr>
        <w:rPr>
          <w:rFonts w:ascii="Liberation Serif" w:hAnsi="Liberation Serif" w:cs="Liberation Serif"/>
        </w:rPr>
      </w:pPr>
    </w:p>
    <w:tbl>
      <w:tblPr>
        <w:tblW w:w="16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041"/>
        <w:gridCol w:w="2217"/>
        <w:gridCol w:w="1134"/>
        <w:gridCol w:w="563"/>
        <w:gridCol w:w="551"/>
        <w:gridCol w:w="551"/>
        <w:gridCol w:w="551"/>
        <w:gridCol w:w="619"/>
        <w:gridCol w:w="567"/>
        <w:gridCol w:w="567"/>
        <w:gridCol w:w="709"/>
        <w:gridCol w:w="709"/>
        <w:gridCol w:w="709"/>
        <w:gridCol w:w="708"/>
        <w:gridCol w:w="709"/>
        <w:gridCol w:w="3630"/>
      </w:tblGrid>
      <w:tr w:rsidR="00A4253C" w:rsidRPr="00FB25F0" w:rsidTr="00B47E2B">
        <w:trPr>
          <w:cantSplit/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D" w:rsidRPr="00FB25F0" w:rsidRDefault="00FB2D5D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0A7AE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FB2D5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D" w:rsidRPr="00FB25F0" w:rsidRDefault="00FB2D5D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17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FB2D5D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Подпрограмма 1. Развитие малого и среднего предпринимательства на территории городского округа Краснотурьинск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FB2D5D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1.1.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Цель 1.</w:t>
            </w:r>
            <w:r w:rsidR="001435D3" w:rsidRPr="00FB25F0">
              <w:rPr>
                <w:rFonts w:ascii="Liberation Serif" w:hAnsi="Liberation Serif" w:cs="Liberation Serif"/>
                <w:b/>
                <w:bCs/>
              </w:rPr>
              <w:t xml:space="preserve"> Развитие малого и среднего предпринимательства в городском округе Краснотурьинск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FB2D5D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Задача 1</w:t>
            </w:r>
            <w:r w:rsidR="001435D3" w:rsidRPr="00FB25F0">
              <w:rPr>
                <w:rFonts w:ascii="Liberation Serif" w:hAnsi="Liberation Serif" w:cs="Liberation Serif"/>
              </w:rPr>
              <w:t>. Совершенствование и обеспечение доступности механизмов поддержки субъектов малого и среднего предпринимательства.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0387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105D3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</w:t>
            </w:r>
            <w:r w:rsidR="00A105D3" w:rsidRPr="00FB25F0">
              <w:rPr>
                <w:rFonts w:ascii="Liberation Serif" w:hAnsi="Liberation Serif" w:cs="Liberation Serif"/>
              </w:rPr>
              <w:t xml:space="preserve">кругов и муниципальных районов", </w:t>
            </w:r>
            <w:r w:rsidRPr="00FB25F0">
              <w:rPr>
                <w:rFonts w:ascii="Liberation Serif" w:hAnsi="Liberation Serif" w:cs="Liberation Serif"/>
              </w:rPr>
              <w:t xml:space="preserve">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A105D3" w:rsidRPr="00FB25F0">
              <w:rPr>
                <w:rFonts w:ascii="Liberation Serif" w:hAnsi="Liberation Serif" w:cs="Liberation Serif"/>
              </w:rPr>
              <w:t>,</w:t>
            </w:r>
            <w:r w:rsidR="00A105D3" w:rsidRPr="00FB25F0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="004F7B4A"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="001435D3" w:rsidRPr="00FB25F0">
              <w:rPr>
                <w:rFonts w:ascii="Liberation Serif" w:hAnsi="Liberation Serif" w:cs="Liberation Serif"/>
              </w:rPr>
              <w:t xml:space="preserve">Доля среднесписочной численности работников (без внешних совместителей) малых включая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микропредприятия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>, средних предприятий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</w:t>
            </w:r>
            <w:r w:rsidR="00261BD0" w:rsidRPr="00FB25F0">
              <w:rPr>
                <w:rFonts w:ascii="Liberation Serif" w:hAnsi="Liberation Serif" w:cs="Liberation Serif"/>
              </w:rPr>
              <w:t>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33,2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33,3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33,6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33,8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47,9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</w:t>
            </w:r>
            <w:r w:rsidR="00A105D3" w:rsidRPr="00FB25F0">
              <w:rPr>
                <w:rFonts w:ascii="Liberation Serif" w:hAnsi="Liberation Serif" w:cs="Liberation Serif"/>
              </w:rPr>
              <w:t xml:space="preserve">кругов и муниципальных районов", </w:t>
            </w:r>
            <w:r w:rsidRPr="00FB25F0">
              <w:rPr>
                <w:rFonts w:ascii="Liberation Serif" w:hAnsi="Liberation Serif" w:cs="Liberation Serif"/>
              </w:rPr>
              <w:t xml:space="preserve">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A105D3" w:rsidRPr="00FB25F0">
              <w:rPr>
                <w:rFonts w:ascii="Liberation Serif" w:hAnsi="Liberation Serif" w:cs="Liberation Serif"/>
              </w:rPr>
              <w:t>,</w:t>
            </w:r>
            <w:r w:rsidR="00A105D3" w:rsidRPr="00FB25F0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="00A105D3"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26.10.2023  № 787-</w:t>
            </w:r>
            <w:r w:rsidR="004F7B4A" w:rsidRPr="00FB25F0">
              <w:rPr>
                <w:rFonts w:ascii="Liberation Serif" w:hAnsi="Liberation Serif" w:cs="Liberation Serif"/>
              </w:rPr>
              <w:t xml:space="preserve">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  <w:tr w:rsidR="00A4253C" w:rsidRPr="00FB25F0" w:rsidTr="00B47E2B">
        <w:trPr>
          <w:cantSplit/>
          <w:trHeight w:val="8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3. </w:t>
            </w:r>
            <w:r w:rsidR="001435D3" w:rsidRPr="00FB25F0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D059C4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приказ Минэкономразвития   России от 25.03.2015 № 167 «Об утверждении условий конкурсного отбора субъектов Российской Федерации, бюджетам которых предоставляются  субсидии из федерального бюджета на государственную поддержку малого и среднего предпринимательства, включая крест</w:t>
            </w:r>
            <w:r w:rsidR="004F7B4A" w:rsidRPr="00FB25F0">
              <w:rPr>
                <w:rFonts w:ascii="Liberation Serif" w:hAnsi="Liberation Serif" w:cs="Liberation Serif"/>
              </w:rPr>
              <w:t xml:space="preserve">ьянские (фермерские) хозяйства, </w:t>
            </w:r>
            <w:r w:rsidRPr="00FB25F0">
              <w:rPr>
                <w:rFonts w:ascii="Liberation Serif" w:hAnsi="Liberation Serif" w:cs="Liberation Serif"/>
              </w:rPr>
              <w:t xml:space="preserve">и требований к организациям, образующим инфраструктуру поддержки субъектов малого </w:t>
            </w:r>
            <w:r w:rsidR="00A105D3" w:rsidRPr="00FB25F0">
              <w:rPr>
                <w:rFonts w:ascii="Liberation Serif" w:hAnsi="Liberation Serif" w:cs="Liberation Serif"/>
              </w:rPr>
              <w:t>и среднего предпринимательства»,</w:t>
            </w:r>
            <w:r w:rsidRPr="00FB25F0">
              <w:rPr>
                <w:rFonts w:ascii="Liberation Serif" w:hAnsi="Liberation Serif" w:cs="Liberation Serif"/>
              </w:rPr>
              <w:t xml:space="preserve">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A105D3" w:rsidRPr="00FB25F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4. </w:t>
            </w:r>
            <w:r w:rsidR="001435D3" w:rsidRPr="00FB25F0">
              <w:rPr>
                <w:rFonts w:ascii="Liberation Serif" w:hAnsi="Liberation Serif" w:cs="Liberation Serif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FB2D5D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5. </w:t>
            </w:r>
            <w:r w:rsidR="001435D3" w:rsidRPr="00FB25F0">
              <w:rPr>
                <w:rFonts w:ascii="Liberation Serif" w:hAnsi="Liberation Serif" w:cs="Liberation Serif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</w:t>
            </w:r>
            <w:r w:rsidR="00261BD0" w:rsidRPr="00FB25F0">
              <w:rPr>
                <w:rFonts w:ascii="Liberation Serif" w:hAnsi="Liberation Serif" w:cs="Liberation Serif"/>
              </w:rPr>
              <w:t>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6. </w:t>
            </w:r>
            <w:r w:rsidR="001435D3" w:rsidRPr="00FB25F0">
              <w:rPr>
                <w:rFonts w:ascii="Liberation Serif" w:hAnsi="Liberation Serif" w:cs="Liberation Serif"/>
              </w:rPr>
              <w:t>Увеличение оборота субъектов малого и среднего предпринимательства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261BD0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</w:t>
            </w:r>
            <w:r w:rsidR="00261BD0" w:rsidRPr="00FB25F0">
              <w:rPr>
                <w:rFonts w:ascii="Liberation Serif" w:hAnsi="Liberation Serif" w:cs="Liberation Serif"/>
              </w:rPr>
              <w:t>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7. </w:t>
            </w:r>
            <w:r w:rsidR="001435D3" w:rsidRPr="00FB25F0">
              <w:rPr>
                <w:rFonts w:ascii="Liberation Serif" w:hAnsi="Liberation Serif" w:cs="Liberation Serif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</w:t>
            </w:r>
            <w:r w:rsidR="000A7AE8" w:rsidRPr="00FB25F0">
              <w:rPr>
                <w:rFonts w:ascii="Liberation Serif" w:hAnsi="Liberation Serif" w:cs="Liberation Serif"/>
              </w:rPr>
              <w:t>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02316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1.1.1.8.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8. </w:t>
            </w:r>
            <w:r w:rsidR="001435D3" w:rsidRPr="00FB25F0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граждан, зафиксировавших свой статус с учетом нового налогового режима для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FB25F0">
              <w:rPr>
                <w:rFonts w:ascii="Liberation Serif" w:hAnsi="Liberation Serif" w:cs="Liberation Serif"/>
                <w:lang w:val="en-US"/>
              </w:rPr>
              <w:t>2591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0387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  <w:lang w:val="en-US"/>
              </w:rPr>
              <w:t>26</w:t>
            </w:r>
            <w:r w:rsidRPr="00FB25F0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2710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D059C4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</w:t>
            </w:r>
            <w:r w:rsidR="00D059C4" w:rsidRPr="00FB25F0">
              <w:rPr>
                <w:rFonts w:ascii="Liberation Serif" w:hAnsi="Liberation Serif" w:cs="Liberation Serif"/>
              </w:rPr>
              <w:t xml:space="preserve">, </w:t>
            </w:r>
            <w:r w:rsidRPr="00FB25F0">
              <w:rPr>
                <w:rFonts w:ascii="Liberation Serif" w:hAnsi="Liberation Serif" w:cs="Liberation Serif"/>
              </w:rPr>
              <w:t xml:space="preserve">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D059C4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Задача</w:t>
            </w:r>
            <w:r w:rsidR="00DD70E7" w:rsidRPr="00FB25F0">
              <w:rPr>
                <w:rFonts w:ascii="Liberation Serif" w:hAnsi="Liberation Serif" w:cs="Liberation Serif"/>
              </w:rPr>
              <w:t xml:space="preserve"> </w:t>
            </w:r>
            <w:r w:rsidRPr="00FB25F0">
              <w:rPr>
                <w:rFonts w:ascii="Liberation Serif" w:hAnsi="Liberation Serif" w:cs="Liberation Serif"/>
              </w:rPr>
              <w:t>2. Развитие организаций инфраструктуры поддержки субъектов малого и среднего предпринимательства в городском округе Краснотурьинск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>Количество объектов, занесенных в Базу данных инвестиционных площадок, расположенных на территории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C4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</w:t>
            </w:r>
            <w:r w:rsidR="00D059C4" w:rsidRPr="00FB25F0">
              <w:rPr>
                <w:rFonts w:ascii="Liberation Serif" w:hAnsi="Liberation Serif" w:cs="Liberation Serif"/>
              </w:rPr>
              <w:t>дловской области до 2027 года»,</w:t>
            </w:r>
          </w:p>
          <w:p w:rsidR="001435D3" w:rsidRPr="00FB25F0" w:rsidRDefault="00D059C4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  <w:r w:rsidR="001435D3"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="001435D3" w:rsidRPr="00FB25F0">
              <w:rPr>
                <w:rFonts w:ascii="Liberation Serif" w:hAnsi="Liberation Serif" w:cs="Liberation Serif"/>
              </w:rPr>
              <w:t>Количество разработанных бизнес-планов, актуальных для территории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3. </w:t>
            </w:r>
            <w:r w:rsidR="001435D3" w:rsidRPr="00FB25F0">
              <w:rPr>
                <w:rFonts w:ascii="Liberation Serif" w:hAnsi="Liberation Serif" w:cs="Liberation Serif"/>
              </w:rPr>
              <w:t>Количество реализованных бизнес-планов (подписанных инвестиционных соглашений), направленных на продвижение территории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4.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программы "Школа бизнеса" из числа школьников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5.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проекта "Школа бизнеса", защитивших бизнес-планы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6. </w:t>
            </w:r>
            <w:r w:rsidR="001435D3" w:rsidRPr="00FB25F0">
              <w:rPr>
                <w:rFonts w:ascii="Liberation Serif" w:hAnsi="Liberation Serif" w:cs="Liberation Serif"/>
              </w:rPr>
              <w:t>Создание и (или) обеспечение 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21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</w:t>
            </w:r>
            <w:r w:rsidR="00D059C4"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7.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мероприятий "Пропаганда и популяризация предпринимательской деятельности"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21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года»; </w:t>
            </w:r>
            <w:r w:rsidR="008F1935"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102316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8.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городской выставки предпринимательства, приуроченной к собранию общественности "Об итогах социально-экономического развития городского округа Краснотурьинск за 2015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C4" w:rsidRPr="00FB25F0" w:rsidRDefault="001435D3" w:rsidP="00D059C4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D059C4" w:rsidRPr="00FB25F0">
              <w:rPr>
                <w:rFonts w:ascii="Liberation Serif" w:hAnsi="Liberation Serif" w:cs="Liberation Serif"/>
              </w:rPr>
              <w:t xml:space="preserve">, </w:t>
            </w:r>
          </w:p>
          <w:p w:rsidR="001435D3" w:rsidRPr="00FB25F0" w:rsidRDefault="001435D3" w:rsidP="00D059C4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9.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семинаров, в рамках которых проводится информирование в целях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</w:t>
            </w:r>
            <w:r w:rsidR="00985075" w:rsidRPr="00FB25F0">
              <w:rPr>
                <w:rFonts w:ascii="Liberation Serif" w:hAnsi="Liberation Serif" w:cs="Liberation Serif"/>
              </w:rPr>
              <w:t xml:space="preserve">рдловской области до 2027 года», </w:t>
            </w:r>
            <w:r w:rsidR="00985075" w:rsidRPr="00FB25F0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="00D059C4"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10.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круглых столов по проблемным вопросам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DD3F17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DD3F17" w:rsidRPr="00FB25F0">
              <w:rPr>
                <w:rFonts w:ascii="Liberation Serif" w:hAnsi="Liberation Serif" w:cs="Liberation Serif"/>
              </w:rPr>
              <w:t>,</w:t>
            </w:r>
            <w:r w:rsidR="00985075" w:rsidRPr="00FB25F0">
              <w:rPr>
                <w:rFonts w:ascii="Liberation Serif" w:hAnsi="Liberation Serif" w:cs="Liberation Serif"/>
              </w:rPr>
              <w:t xml:space="preserve"> </w:t>
            </w:r>
            <w:r w:rsidR="00D059C4"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DD3F17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11.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мероприятий в рамках профессионального праздника "День предпринимателя", установленного на территории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</w:t>
            </w:r>
            <w:r w:rsidR="008F1935" w:rsidRPr="00FB25F0">
              <w:rPr>
                <w:rFonts w:ascii="Liberation Serif" w:hAnsi="Liberation Serif" w:cs="Liberation Serif"/>
              </w:rPr>
              <w:t xml:space="preserve">рдловской области до 2027 года», </w:t>
            </w:r>
            <w:r w:rsidRPr="00FB25F0">
              <w:rPr>
                <w:rFonts w:ascii="Liberation Serif" w:hAnsi="Liberation Serif" w:cs="Liberation Serif"/>
              </w:rPr>
              <w:t xml:space="preserve"> </w:t>
            </w:r>
            <w:r w:rsidR="00D059C4" w:rsidRPr="00FB25F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12.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конкурсов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</w:t>
            </w:r>
            <w:r w:rsidR="008F1935" w:rsidRPr="00FB25F0">
              <w:rPr>
                <w:rFonts w:ascii="Liberation Serif" w:hAnsi="Liberation Serif" w:cs="Liberation Serif"/>
              </w:rPr>
              <w:t xml:space="preserve">дловской области до 2027 года»,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 </w:t>
            </w:r>
          </w:p>
          <w:p w:rsidR="001435D3" w:rsidRPr="00FB25F0" w:rsidRDefault="001435D3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13.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сельскохозяйственной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8F1935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8F1935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</w:t>
            </w:r>
            <w:r w:rsidRPr="00FB25F0">
              <w:rPr>
                <w:rFonts w:ascii="Liberation Serif" w:hAnsi="Liberation Serif" w:cs="Liberation Serif"/>
              </w:rPr>
              <w:t xml:space="preserve"> </w:t>
            </w:r>
          </w:p>
          <w:p w:rsidR="001435D3" w:rsidRPr="00FB25F0" w:rsidRDefault="001435D3" w:rsidP="008F1935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14.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конкурса эссе и предпринимательских проектов среди школьников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7" w:rsidRPr="00FB25F0" w:rsidRDefault="001435D3" w:rsidP="008F1935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8F1935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</w:t>
            </w:r>
            <w:r w:rsidRPr="00FB25F0">
              <w:rPr>
                <w:rFonts w:ascii="Liberation Serif" w:hAnsi="Liberation Serif" w:cs="Liberation Serif"/>
              </w:rPr>
              <w:t xml:space="preserve"> </w:t>
            </w:r>
          </w:p>
          <w:p w:rsidR="001435D3" w:rsidRPr="00FB25F0" w:rsidRDefault="001435D3" w:rsidP="00DD3F17">
            <w:pPr>
              <w:ind w:right="767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15. </w:t>
            </w:r>
            <w:r w:rsidR="001435D3" w:rsidRPr="00FB25F0">
              <w:rPr>
                <w:rFonts w:ascii="Liberation Serif" w:hAnsi="Liberation Serif" w:cs="Liberation Serif"/>
              </w:rPr>
              <w:t>Количество резидентов бизнес-инкубатора, получивших компенсацию по оплате аренды помещений бизнес-инкубатора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8F1935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FB25F0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8F1935" w:rsidRPr="00FB25F0">
              <w:rPr>
                <w:rFonts w:ascii="Liberation Serif" w:hAnsi="Liberation Serif" w:cs="Liberation Serif"/>
              </w:rPr>
              <w:t xml:space="preserve">, </w:t>
            </w:r>
            <w:r w:rsidRPr="00FB25F0">
              <w:rPr>
                <w:rFonts w:ascii="Liberation Serif" w:hAnsi="Liberation Serif" w:cs="Liberation Serif"/>
              </w:rPr>
              <w:t>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2027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16. </w:t>
            </w:r>
            <w:r w:rsidR="001435D3" w:rsidRPr="00FB25F0">
              <w:rPr>
                <w:rFonts w:ascii="Liberation Serif" w:hAnsi="Liberation Serif" w:cs="Liberation Serif"/>
              </w:rPr>
              <w:t>Количество консультаций субъектов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8F1935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</w:t>
            </w:r>
            <w:r w:rsidR="0011389B" w:rsidRPr="00FB25F0">
              <w:rPr>
                <w:rFonts w:ascii="Liberation Serif" w:hAnsi="Liberation Serif" w:cs="Liberation Serif"/>
              </w:rPr>
              <w:t xml:space="preserve">вской области от 17.11.2014  </w:t>
            </w:r>
            <w:r w:rsidR="001435D3" w:rsidRPr="00FB25F0">
              <w:rPr>
                <w:rFonts w:ascii="Liberation Serif" w:hAnsi="Liberation Serif" w:cs="Liberation Serif"/>
              </w:rPr>
              <w:t>№ 1002-ПП</w:t>
            </w:r>
            <w:r w:rsidR="008F1935" w:rsidRPr="00FB25F0">
              <w:rPr>
                <w:rFonts w:ascii="Liberation Serif" w:hAnsi="Liberation Serif" w:cs="Liberation Serif"/>
              </w:rPr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2027 года»,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</w:t>
            </w:r>
            <w:r w:rsidR="001435D3" w:rsidRPr="00FB25F0">
              <w:rPr>
                <w:rFonts w:ascii="Liberation Serif" w:hAnsi="Liberation Serif" w:cs="Liberation Serif"/>
              </w:rPr>
              <w:br/>
              <w:t xml:space="preserve">Соглашения о предоставлении субсидии из бюджета Свердловской области в бюджет городского округа Краснотурьинск на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софинансирование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подпрограммы 1 «Развитие малого и среднего предпринимательства на территории городского округа Краснотурьинск» муниципальной программы «Совершенствование социально-экономической политики на территории городского округа Краснотурьинск» 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17. </w:t>
            </w:r>
            <w:r w:rsidR="001435D3" w:rsidRPr="00FB25F0">
              <w:rPr>
                <w:rFonts w:ascii="Liberation Serif" w:hAnsi="Liberation Serif" w:cs="Liberation Serif"/>
              </w:rPr>
              <w:t xml:space="preserve">Фактическое количество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населения за отчетный период (месяц) от общего расчетного количества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населения (итого в месяц) в период с сентября по апрель текущего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 xml:space="preserve">остановление Администрации городского округа Краснотурьинск от 24.02.2021 № 141 «О порядке предоставления субсидий из бюджета городского округа Краснотурьинск юридическим лицам, индивидуальным предпринимателям, а также физическим лицам – производителям товаров, работ, услуг, в целях возмещения недополученных доходов, связанных с предоставлением населению банных услуг на территории поселков </w:t>
            </w:r>
            <w:r w:rsidR="001435D3" w:rsidRPr="00FB25F0">
              <w:rPr>
                <w:rFonts w:ascii="Liberation Serif" w:hAnsi="Liberation Serif" w:cs="Liberation Serif"/>
              </w:rPr>
              <w:br/>
              <w:t>городского округа Краснотурьинск»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18. </w:t>
            </w:r>
            <w:r w:rsidR="001435D3" w:rsidRPr="00FB25F0">
              <w:rPr>
                <w:rFonts w:ascii="Liberation Serif" w:hAnsi="Liberation Serif" w:cs="Liberation Serif"/>
              </w:rPr>
              <w:t xml:space="preserve">Фактическое количество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населения за отчетный период (месяц) от общего расчетного количества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населения (итого в месяц) в период с мая по август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 xml:space="preserve">остановление Администрации городского округа Краснотурьинск от 24.02.2021 № 141 «О порядке предоставления субсидий из бюджета городского округа Краснотурьинск юридическим лицам, индивидуальным предпринимателям, а также физическим лицам – производителям товаров, работ, услуг, в целях возмещения недополученных доходов, связанных с предоставлением населению банных услуг на территории поселков </w:t>
            </w:r>
            <w:r w:rsidR="001435D3" w:rsidRPr="00FB25F0">
              <w:rPr>
                <w:rFonts w:ascii="Liberation Serif" w:hAnsi="Liberation Serif" w:cs="Liberation Serif"/>
              </w:rPr>
              <w:br/>
              <w:t>городского округа Краснотурьинск»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1.1.2.19.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19.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«Открытого урока»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постановление </w:t>
            </w:r>
            <w:r w:rsidR="001435D3" w:rsidRPr="00FB25F0">
              <w:rPr>
                <w:rFonts w:ascii="Liberation Serif" w:hAnsi="Liberation Serif" w:cs="Liberation Serif"/>
              </w:rPr>
              <w:t>Правительства Свердловской области от 17.11.2014  № 1002-ПП 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11389B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1.1.2.20.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DD70E7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20. </w:t>
            </w:r>
            <w:r w:rsidR="001435D3" w:rsidRPr="00FB25F0">
              <w:rPr>
                <w:rFonts w:ascii="Liberation Serif" w:hAnsi="Liberation Serif" w:cs="Liberation Serif"/>
              </w:rPr>
              <w:t>Количество участников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постановление </w:t>
            </w:r>
            <w:r w:rsidR="001435D3" w:rsidRPr="00FB25F0">
              <w:rPr>
                <w:rFonts w:ascii="Liberation Serif" w:hAnsi="Liberation Serif" w:cs="Liberation Serif"/>
              </w:rPr>
              <w:t>Правительства Свердловской области от 17.11.2014  № 1002-ПП  «Об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11389B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Подпрограмма 2. Повышение инвестиционной привлекательности городского округа Краснотурьинск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0A7AE8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2.2.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DD70E7">
            <w:pPr>
              <w:rPr>
                <w:rFonts w:ascii="Liberation Serif" w:hAnsi="Liberation Serif" w:cs="Liberation Serif"/>
                <w:b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Цель 2. Улучшение инвестиционного климата и повышение инвестиционной активности на территории городского округа Краснотурьинск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DD70E7" w:rsidRPr="00FB25F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DD70E7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Задача</w:t>
            </w:r>
            <w:r w:rsidR="00DD70E7" w:rsidRPr="00FB25F0">
              <w:rPr>
                <w:rFonts w:ascii="Liberation Serif" w:hAnsi="Liberation Serif" w:cs="Liberation Serif"/>
              </w:rPr>
              <w:t xml:space="preserve"> 1</w:t>
            </w:r>
            <w:r w:rsidRPr="00FB25F0">
              <w:rPr>
                <w:rFonts w:ascii="Liberation Serif" w:hAnsi="Liberation Serif" w:cs="Liberation Serif"/>
              </w:rPr>
              <w:t xml:space="preserve">. Создание индустриального парка "Богословский" на территории городского округа Краснотурьинск. 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71045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710458" w:rsidRPr="00FB25F0">
              <w:rPr>
                <w:rFonts w:ascii="Liberation Serif" w:hAnsi="Liberation Serif" w:cs="Liberation Serif"/>
              </w:rPr>
              <w:t>1</w:t>
            </w:r>
            <w:r w:rsidRPr="00FB25F0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710458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>Количество созданных на территории городского округа Краснотурьинск индустриальных парков, обустроенных внеплощадочной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р</w:t>
            </w:r>
            <w:r w:rsidR="001435D3" w:rsidRPr="00FB25F0">
              <w:rPr>
                <w:rFonts w:ascii="Liberation Serif" w:hAnsi="Liberation Serif" w:cs="Liberation Serif"/>
              </w:rPr>
              <w:t>аспоряжение Правительства Свердловской области от 02.04.2014 № 387-РП «Об утверждении программы комплексного  развития городского округа Краснотурьинск  на 2014-2017 годы»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71045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710458" w:rsidRPr="00FB25F0">
              <w:rPr>
                <w:rFonts w:ascii="Liberation Serif" w:hAnsi="Liberation Serif" w:cs="Liberation Serif"/>
              </w:rPr>
              <w:t>2</w:t>
            </w:r>
            <w:r w:rsidRPr="00FB25F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71045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Задача </w:t>
            </w:r>
            <w:r w:rsidR="00710458" w:rsidRPr="00FB25F0">
              <w:rPr>
                <w:rFonts w:ascii="Liberation Serif" w:hAnsi="Liberation Serif" w:cs="Liberation Serif"/>
              </w:rPr>
              <w:t>2</w:t>
            </w:r>
            <w:r w:rsidRPr="00FB25F0">
              <w:rPr>
                <w:rFonts w:ascii="Liberation Serif" w:hAnsi="Liberation Serif" w:cs="Liberation Serif"/>
              </w:rPr>
              <w:t>. Улучшение условий ведения бизнеса в городском округе Краснотурьинск.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710458" w:rsidP="000A7AE8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2.2.2</w:t>
            </w:r>
            <w:r w:rsidR="001435D3" w:rsidRPr="00FB25F0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710458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>Количество резидентов, заключивших договоры аренды на земельные участки на территории индустриального парка "Богословский"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р</w:t>
            </w:r>
            <w:r w:rsidR="001435D3" w:rsidRPr="00FB25F0">
              <w:rPr>
                <w:rFonts w:ascii="Liberation Serif" w:hAnsi="Liberation Serif" w:cs="Liberation Serif"/>
              </w:rPr>
              <w:t xml:space="preserve">аспоряжение Правительства Свердловской области от 27.10.2015 № 1129-РП "Об утверждении Плана мероприятий по реализации Соглашения от 26.06.2015 № 06-2203/56 о </w:t>
            </w:r>
            <w:proofErr w:type="spellStart"/>
            <w:r w:rsidR="001435D3" w:rsidRPr="00FB25F0">
              <w:rPr>
                <w:rFonts w:ascii="Liberation Serif" w:hAnsi="Liberation Serif" w:cs="Liberation Serif"/>
              </w:rPr>
              <w:t>софинансировании</w:t>
            </w:r>
            <w:proofErr w:type="spellEnd"/>
            <w:r w:rsidR="001435D3" w:rsidRPr="00FB25F0">
              <w:rPr>
                <w:rFonts w:ascii="Liberation Serif" w:hAnsi="Liberation Serif" w:cs="Liberation Serif"/>
              </w:rPr>
              <w:t xml:space="preserve"> расходов Свердловской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городском округе Краснотурьинск Свердловской области"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2</w:t>
            </w:r>
            <w:r w:rsidRPr="00FB25F0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26139B" w:rsidP="0026139B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="001435D3" w:rsidRPr="00FB25F0">
              <w:rPr>
                <w:rFonts w:ascii="Liberation Serif" w:hAnsi="Liberation Serif" w:cs="Liberation Serif"/>
              </w:rPr>
              <w:t>Количество проведенных заседаний Инвестиционного совета городского округа Краснотурьинск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Главы городского округа Краснотурьинск от 25.12.2019 № 69 «Об инвестиционном совете городского округа Краснотурьинск»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3</w:t>
            </w:r>
            <w:r w:rsidRPr="00FB25F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Задача </w:t>
            </w:r>
            <w:r w:rsidR="00BD05E5" w:rsidRPr="00FB25F0">
              <w:rPr>
                <w:rFonts w:ascii="Liberation Serif" w:hAnsi="Liberation Serif" w:cs="Liberation Serif"/>
              </w:rPr>
              <w:t>3</w:t>
            </w:r>
            <w:r w:rsidRPr="00FB25F0">
              <w:rPr>
                <w:rFonts w:ascii="Liberation Serif" w:hAnsi="Liberation Serif" w:cs="Liberation Serif"/>
              </w:rPr>
              <w:t xml:space="preserve">. Сопровождение инвестиционных проектов 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3</w:t>
            </w:r>
            <w:r w:rsidRPr="00FB25F0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26139B" w:rsidP="0026139B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 xml:space="preserve">Проведение консультаций субъектов малого и среднего предпринимательства по сопровождению инвестиционных проектов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Свердловской области от 17.11.2014 № 1002-ПП 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11389B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области»,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</w:t>
            </w:r>
            <w:r w:rsidR="00BD05E5" w:rsidRPr="00FB25F0">
              <w:rPr>
                <w:rFonts w:ascii="Liberation Serif" w:hAnsi="Liberation Serif" w:cs="Liberation Serif"/>
              </w:rPr>
              <w:t>.3</w:t>
            </w:r>
            <w:r w:rsidRPr="00FB25F0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26139B" w:rsidP="0026139B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="001435D3" w:rsidRPr="00FB25F0">
              <w:rPr>
                <w:rFonts w:ascii="Liberation Serif" w:hAnsi="Liberation Serif" w:cs="Liberation Serif"/>
              </w:rPr>
              <w:t xml:space="preserve">Сопровождение инвестиционных проектов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Свердловской области от 17.11.2014 № 1002-ПП об утверждении государственной программы Свердловской области «Повышение инвестиционной привлекательности Свердловской области до 2027 года»</w:t>
            </w:r>
            <w:r w:rsidR="0011389B" w:rsidRPr="00FB25F0">
              <w:rPr>
                <w:rFonts w:ascii="Liberation Serif" w:hAnsi="Liberation Serif" w:cs="Liberation Serif"/>
              </w:rPr>
              <w:t>, 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  <w:tr w:rsidR="001435D3" w:rsidRPr="00FB25F0" w:rsidTr="00A4253C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4</w:t>
            </w:r>
            <w:r w:rsidRPr="00FB25F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Задача </w:t>
            </w:r>
            <w:r w:rsidR="00BD05E5" w:rsidRPr="00FB25F0">
              <w:rPr>
                <w:rFonts w:ascii="Liberation Serif" w:hAnsi="Liberation Serif" w:cs="Liberation Serif"/>
              </w:rPr>
              <w:t>4.</w:t>
            </w:r>
            <w:r w:rsidRPr="00FB25F0">
              <w:rPr>
                <w:rFonts w:ascii="Liberation Serif" w:hAnsi="Liberation Serif" w:cs="Liberation Serif"/>
              </w:rPr>
              <w:t xml:space="preserve"> Организация досуга жителей муниципальных образований, расположенных на территории Свердловской области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4</w:t>
            </w:r>
            <w:r w:rsidRPr="00FB25F0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26139B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1. </w:t>
            </w:r>
            <w:r w:rsidR="001435D3" w:rsidRPr="00FB25F0">
              <w:rPr>
                <w:rFonts w:ascii="Liberation Serif" w:hAnsi="Liberation Serif" w:cs="Liberation Serif"/>
              </w:rPr>
              <w:t>Количество прибытий экскурсантов (накопительным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DD3F17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3" w:rsidRPr="00FB25F0" w:rsidRDefault="000A7AE8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4</w:t>
            </w:r>
            <w:r w:rsidRPr="00FB25F0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26139B" w:rsidP="0026139B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="001435D3" w:rsidRPr="00FB25F0">
              <w:rPr>
                <w:rFonts w:ascii="Liberation Serif" w:hAnsi="Liberation Serif" w:cs="Liberation Serif"/>
              </w:rPr>
              <w:t>Объем платных услуг, оказанных экскурсантам в рамках работы объектов, предназначенных для организации досуга (накопительным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1435D3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D3" w:rsidRPr="00FB25F0" w:rsidRDefault="004B2501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</w:t>
            </w:r>
            <w:r w:rsidR="001435D3" w:rsidRPr="00FB25F0">
              <w:rPr>
                <w:rFonts w:ascii="Liberation Serif" w:hAnsi="Liberation Serif" w:cs="Liberation Serif"/>
              </w:rPr>
              <w:t>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2027 года"</w:t>
            </w:r>
          </w:p>
        </w:tc>
      </w:tr>
      <w:tr w:rsidR="00A4253C" w:rsidRPr="00FB25F0" w:rsidTr="00B47E2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BD05E5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2.2.</w:t>
            </w:r>
            <w:r w:rsidR="00BD05E5" w:rsidRPr="00FB25F0">
              <w:rPr>
                <w:rFonts w:ascii="Liberation Serif" w:hAnsi="Liberation Serif" w:cs="Liberation Serif"/>
              </w:rPr>
              <w:t>4</w:t>
            </w:r>
            <w:r w:rsidRPr="00FB25F0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26139B" w:rsidP="0026139B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Целевой показатель 3. </w:t>
            </w:r>
            <w:r w:rsidR="00542974" w:rsidRPr="00FB25F0">
              <w:rPr>
                <w:rFonts w:ascii="Liberation Serif" w:hAnsi="Liberation Serif" w:cs="Liberation Serif"/>
              </w:rPr>
              <w:t>Количество прибывших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тысяч  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A47B2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120,0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74" w:rsidRPr="00FB25F0" w:rsidRDefault="00542974" w:rsidP="004B2501">
            <w:pPr>
              <w:ind w:right="625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постановление Правительства Свердловской области от 26.10.2023  № 787- ПП «Об утверждении государственной программы Свердловской области «Повышение инвестиционной привлекательности Свердловской области»</w:t>
            </w:r>
          </w:p>
        </w:tc>
      </w:tr>
    </w:tbl>
    <w:p w:rsidR="00A47B26" w:rsidRPr="00FB25F0" w:rsidRDefault="00A47B26" w:rsidP="00A47B26"/>
    <w:p w:rsidR="000B48D4" w:rsidRPr="00FB25F0" w:rsidRDefault="000B48D4">
      <w:pPr>
        <w:sectPr w:rsidR="000B48D4" w:rsidRPr="00FB25F0" w:rsidSect="00E934DA">
          <w:pgSz w:w="16838" w:h="11906" w:orient="landscape"/>
          <w:pgMar w:top="1701" w:right="536" w:bottom="851" w:left="284" w:header="709" w:footer="709" w:gutter="0"/>
          <w:cols w:space="708"/>
          <w:docGrid w:linePitch="360"/>
        </w:sectPr>
      </w:pPr>
    </w:p>
    <w:p w:rsidR="002638C3" w:rsidRPr="00FB25F0" w:rsidRDefault="002638C3" w:rsidP="0085213A">
      <w:pPr>
        <w:widowControl w:val="0"/>
        <w:ind w:left="10065" w:firstLine="15"/>
        <w:rPr>
          <w:rFonts w:ascii="Liberation Serif" w:hAnsi="Liberation Serif"/>
          <w:b/>
          <w:sz w:val="28"/>
          <w:szCs w:val="28"/>
        </w:rPr>
      </w:pPr>
      <w:proofErr w:type="gramStart"/>
      <w:r w:rsidRPr="00FB25F0">
        <w:rPr>
          <w:rFonts w:ascii="Liberation Serif" w:hAnsi="Liberation Serif"/>
          <w:b/>
          <w:sz w:val="28"/>
          <w:szCs w:val="28"/>
        </w:rPr>
        <w:t>Приложение</w:t>
      </w:r>
      <w:r w:rsidR="00E32596" w:rsidRPr="00FB25F0">
        <w:rPr>
          <w:rFonts w:ascii="Liberation Serif" w:hAnsi="Liberation Serif"/>
          <w:b/>
          <w:sz w:val="28"/>
          <w:szCs w:val="28"/>
        </w:rPr>
        <w:t xml:space="preserve"> </w:t>
      </w:r>
      <w:r w:rsidRPr="00FB25F0">
        <w:rPr>
          <w:rFonts w:ascii="Liberation Serif" w:hAnsi="Liberation Serif"/>
          <w:b/>
          <w:sz w:val="28"/>
          <w:szCs w:val="28"/>
        </w:rPr>
        <w:t xml:space="preserve"> </w:t>
      </w:r>
      <w:r w:rsidR="00E32596" w:rsidRPr="00FB25F0">
        <w:rPr>
          <w:rFonts w:ascii="Liberation Serif" w:hAnsi="Liberation Serif"/>
          <w:b/>
          <w:sz w:val="28"/>
          <w:szCs w:val="28"/>
        </w:rPr>
        <w:t>№</w:t>
      </w:r>
      <w:proofErr w:type="gramEnd"/>
      <w:r w:rsidR="00E32596" w:rsidRPr="00FB25F0">
        <w:rPr>
          <w:rFonts w:ascii="Liberation Serif" w:hAnsi="Liberation Serif"/>
          <w:b/>
          <w:sz w:val="28"/>
          <w:szCs w:val="28"/>
        </w:rPr>
        <w:t xml:space="preserve"> 2</w:t>
      </w:r>
    </w:p>
    <w:p w:rsidR="002638C3" w:rsidRPr="00FB25F0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638C3" w:rsidRPr="00FB25F0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городского округа Краснотурьинск</w:t>
      </w:r>
    </w:p>
    <w:p w:rsidR="002638C3" w:rsidRPr="00FB25F0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 xml:space="preserve">от </w:t>
      </w:r>
      <w:r w:rsidR="00C212EE">
        <w:rPr>
          <w:rFonts w:ascii="Liberation Serif" w:hAnsi="Liberation Serif"/>
          <w:sz w:val="24"/>
          <w:szCs w:val="24"/>
        </w:rPr>
        <w:t>19.03.2024 № 01-01/212</w:t>
      </w:r>
    </w:p>
    <w:p w:rsidR="00C212EE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 xml:space="preserve">«О внесении изменений в муниципальную </w:t>
      </w:r>
    </w:p>
    <w:p w:rsidR="00C212EE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программу «Совершенствование со</w:t>
      </w:r>
      <w:r w:rsidR="009D0EF2" w:rsidRPr="00FB25F0">
        <w:rPr>
          <w:rFonts w:ascii="Liberation Serif" w:hAnsi="Liberation Serif"/>
          <w:sz w:val="24"/>
          <w:szCs w:val="24"/>
        </w:rPr>
        <w:t xml:space="preserve">циально-экономической политики </w:t>
      </w:r>
      <w:r w:rsidRPr="00FB25F0">
        <w:rPr>
          <w:rFonts w:ascii="Liberation Serif" w:hAnsi="Liberation Serif"/>
          <w:sz w:val="24"/>
          <w:szCs w:val="24"/>
        </w:rPr>
        <w:t xml:space="preserve">на территории </w:t>
      </w:r>
    </w:p>
    <w:p w:rsidR="00C212EE" w:rsidRDefault="002638C3" w:rsidP="002638C3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гор</w:t>
      </w:r>
      <w:r w:rsidR="00DD3F17" w:rsidRPr="00FB25F0">
        <w:rPr>
          <w:rFonts w:ascii="Liberation Serif" w:hAnsi="Liberation Serif"/>
          <w:sz w:val="24"/>
          <w:szCs w:val="24"/>
        </w:rPr>
        <w:t>одского округа Краснотурьинск</w:t>
      </w:r>
      <w:r w:rsidR="009D0EF2" w:rsidRPr="00FB25F0">
        <w:rPr>
          <w:rFonts w:ascii="Liberation Serif" w:hAnsi="Liberation Serif"/>
          <w:sz w:val="24"/>
          <w:szCs w:val="24"/>
        </w:rPr>
        <w:t xml:space="preserve"> до 2027 года</w:t>
      </w:r>
      <w:r w:rsidRPr="00FB25F0">
        <w:rPr>
          <w:rFonts w:ascii="Liberation Serif" w:hAnsi="Liberation Serif"/>
          <w:sz w:val="24"/>
          <w:szCs w:val="24"/>
        </w:rPr>
        <w:t xml:space="preserve">», утвержденную постановлением Администрации городского округа Краснотурьинск </w:t>
      </w:r>
    </w:p>
    <w:p w:rsidR="002638C3" w:rsidRPr="00FB25F0" w:rsidRDefault="002638C3" w:rsidP="002638C3">
      <w:pPr>
        <w:widowControl w:val="0"/>
        <w:ind w:left="10065"/>
        <w:rPr>
          <w:rFonts w:ascii="Liberation Serif" w:hAnsi="Liberation Serif"/>
          <w:b/>
          <w:sz w:val="24"/>
          <w:szCs w:val="24"/>
        </w:rPr>
      </w:pPr>
      <w:r w:rsidRPr="00FB25F0">
        <w:rPr>
          <w:rFonts w:ascii="Liberation Serif" w:hAnsi="Liberation Serif"/>
          <w:sz w:val="24"/>
          <w:szCs w:val="24"/>
        </w:rPr>
        <w:t>от 19.01.2015 № 63»</w:t>
      </w:r>
    </w:p>
    <w:p w:rsidR="002638C3" w:rsidRPr="00FB25F0" w:rsidRDefault="002638C3" w:rsidP="002638C3">
      <w:pPr>
        <w:ind w:left="10065" w:firstLine="720"/>
        <w:rPr>
          <w:rFonts w:ascii="Liberation Serif" w:hAnsi="Liberation Serif"/>
          <w:b/>
          <w:bCs/>
          <w:sz w:val="24"/>
          <w:szCs w:val="24"/>
        </w:rPr>
      </w:pPr>
    </w:p>
    <w:p w:rsidR="002638C3" w:rsidRPr="00FB25F0" w:rsidRDefault="002638C3" w:rsidP="002638C3">
      <w:pPr>
        <w:ind w:left="10065"/>
        <w:rPr>
          <w:rFonts w:ascii="Liberation Serif" w:hAnsi="Liberation Serif"/>
          <w:sz w:val="24"/>
          <w:szCs w:val="24"/>
        </w:rPr>
      </w:pPr>
      <w:r w:rsidRPr="00FB25F0">
        <w:rPr>
          <w:rFonts w:ascii="Liberation Serif" w:hAnsi="Liberation Serif"/>
          <w:b/>
          <w:bCs/>
          <w:sz w:val="28"/>
          <w:szCs w:val="24"/>
        </w:rPr>
        <w:t xml:space="preserve">Приложение № 2 </w:t>
      </w:r>
      <w:r w:rsidRPr="00FB25F0">
        <w:rPr>
          <w:rFonts w:ascii="Liberation Serif" w:hAnsi="Liberation Serif"/>
          <w:b/>
          <w:bCs/>
          <w:sz w:val="24"/>
          <w:szCs w:val="24"/>
        </w:rPr>
        <w:br/>
      </w:r>
      <w:r w:rsidRPr="00FB25F0">
        <w:rPr>
          <w:rFonts w:ascii="Liberation Serif" w:hAnsi="Liberation Serif"/>
          <w:sz w:val="24"/>
          <w:szCs w:val="24"/>
        </w:rPr>
        <w:t>к муниципальной программе «Совершенствование социально-экономической политики на территории городского округа Краснотурьинск</w:t>
      </w:r>
      <w:r w:rsidR="009D0EF2" w:rsidRPr="00FB25F0">
        <w:rPr>
          <w:rFonts w:ascii="Liberation Serif" w:hAnsi="Liberation Serif"/>
          <w:sz w:val="24"/>
          <w:szCs w:val="24"/>
        </w:rPr>
        <w:t xml:space="preserve"> до 2027 года</w:t>
      </w:r>
      <w:r w:rsidRPr="00FB25F0">
        <w:rPr>
          <w:rFonts w:ascii="Liberation Serif" w:hAnsi="Liberation Serif"/>
          <w:sz w:val="24"/>
          <w:szCs w:val="24"/>
        </w:rPr>
        <w:t>»</w:t>
      </w:r>
    </w:p>
    <w:p w:rsidR="002638C3" w:rsidRPr="00FB25F0" w:rsidRDefault="002638C3" w:rsidP="002638C3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2638C3" w:rsidRPr="00FB25F0" w:rsidRDefault="002638C3" w:rsidP="002638C3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2638C3" w:rsidRPr="00FB25F0" w:rsidRDefault="002638C3" w:rsidP="002638C3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B25F0">
        <w:rPr>
          <w:rFonts w:ascii="Liberation Serif" w:hAnsi="Liberation Serif" w:cs="Liberation Serif"/>
          <w:b/>
          <w:bCs/>
          <w:sz w:val="22"/>
          <w:szCs w:val="22"/>
        </w:rPr>
        <w:t>ПЛАН МЕРОПРИЯТИЙ</w:t>
      </w:r>
    </w:p>
    <w:p w:rsidR="002638C3" w:rsidRPr="00FB25F0" w:rsidRDefault="002638C3" w:rsidP="002638C3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B25F0">
        <w:rPr>
          <w:rFonts w:ascii="Liberation Serif" w:hAnsi="Liberation Serif" w:cs="Liberation Serif"/>
          <w:b/>
          <w:bCs/>
          <w:sz w:val="22"/>
          <w:szCs w:val="22"/>
        </w:rPr>
        <w:t>по выполнению муниципальной программы</w:t>
      </w:r>
    </w:p>
    <w:p w:rsidR="002638C3" w:rsidRPr="00FB25F0" w:rsidRDefault="002638C3" w:rsidP="002638C3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B25F0">
        <w:rPr>
          <w:rFonts w:ascii="Liberation Serif" w:hAnsi="Liberation Serif" w:cs="Liberation Serif"/>
          <w:b/>
          <w:bCs/>
          <w:sz w:val="22"/>
          <w:szCs w:val="22"/>
        </w:rPr>
        <w:t>Совершенствование социально-экономической политики на территории городского</w:t>
      </w:r>
      <w:r w:rsidR="00DD3F17" w:rsidRPr="00FB25F0">
        <w:rPr>
          <w:rFonts w:ascii="Liberation Serif" w:hAnsi="Liberation Serif" w:cs="Liberation Serif"/>
          <w:b/>
          <w:bCs/>
          <w:sz w:val="22"/>
          <w:szCs w:val="22"/>
        </w:rPr>
        <w:t xml:space="preserve"> округа Краснотурьинск</w:t>
      </w:r>
      <w:r w:rsidR="009D0EF2" w:rsidRPr="00FB25F0">
        <w:rPr>
          <w:rFonts w:ascii="Liberation Serif" w:hAnsi="Liberation Serif" w:cs="Liberation Serif"/>
          <w:b/>
          <w:bCs/>
          <w:sz w:val="22"/>
          <w:szCs w:val="22"/>
        </w:rPr>
        <w:t xml:space="preserve"> до 2027 года</w:t>
      </w:r>
    </w:p>
    <w:p w:rsidR="00C62A0A" w:rsidRPr="00FB25F0" w:rsidRDefault="00C62A0A" w:rsidP="00C62A0A"/>
    <w:tbl>
      <w:tblPr>
        <w:tblW w:w="15054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3076"/>
        <w:gridCol w:w="780"/>
        <w:gridCol w:w="780"/>
        <w:gridCol w:w="780"/>
        <w:gridCol w:w="780"/>
        <w:gridCol w:w="780"/>
        <w:gridCol w:w="780"/>
        <w:gridCol w:w="780"/>
        <w:gridCol w:w="780"/>
        <w:gridCol w:w="762"/>
        <w:gridCol w:w="762"/>
        <w:gridCol w:w="762"/>
        <w:gridCol w:w="765"/>
        <w:gridCol w:w="709"/>
        <w:gridCol w:w="1276"/>
      </w:tblGrid>
      <w:tr w:rsidR="00C62A0A" w:rsidRPr="00FB25F0" w:rsidTr="00C212EE">
        <w:trPr>
          <w:cantSplit/>
          <w:trHeight w:val="2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62A0A" w:rsidRPr="00FB25F0" w:rsidTr="00C212EE">
        <w:trPr>
          <w:cantSplit/>
          <w:trHeight w:val="1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0A" w:rsidRPr="00FB25F0" w:rsidRDefault="00C62A0A" w:rsidP="00B064B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0A" w:rsidRPr="00FB25F0" w:rsidRDefault="00C62A0A" w:rsidP="00B064B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0A" w:rsidRPr="00FB25F0" w:rsidRDefault="00C62A0A" w:rsidP="00B064BA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C62A0A" w:rsidRPr="00FB25F0" w:rsidRDefault="00C62A0A" w:rsidP="00C62A0A"/>
    <w:tbl>
      <w:tblPr>
        <w:tblW w:w="15054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3076"/>
        <w:gridCol w:w="780"/>
        <w:gridCol w:w="780"/>
        <w:gridCol w:w="780"/>
        <w:gridCol w:w="780"/>
        <w:gridCol w:w="780"/>
        <w:gridCol w:w="780"/>
        <w:gridCol w:w="780"/>
        <w:gridCol w:w="780"/>
        <w:gridCol w:w="762"/>
        <w:gridCol w:w="762"/>
        <w:gridCol w:w="762"/>
        <w:gridCol w:w="765"/>
        <w:gridCol w:w="709"/>
        <w:gridCol w:w="1276"/>
      </w:tblGrid>
      <w:tr w:rsidR="00C62A0A" w:rsidRPr="00FB25F0" w:rsidTr="00C212EE">
        <w:trPr>
          <w:trHeight w:val="255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A" w:rsidRPr="00FB25F0" w:rsidRDefault="00C62A0A" w:rsidP="00B064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16</w:t>
            </w:r>
          </w:p>
        </w:tc>
      </w:tr>
      <w:tr w:rsidR="00C9157F" w:rsidRPr="00FB25F0" w:rsidTr="00C212EE">
        <w:trPr>
          <w:trHeight w:val="7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Всего по муниципальной программе, в том числе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D75B19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27847,4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3 412,2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3 550,6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2 771,0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2 750,2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3 083,0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1 618,3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1676,0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E95476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2 450,8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3C6A12">
            <w:pPr>
              <w:ind w:left="-170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E95476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1 </w:t>
            </w:r>
            <w:r w:rsidR="007029CF" w:rsidRPr="00FB25F0">
              <w:rPr>
                <w:rFonts w:ascii="Liberation Serif" w:hAnsi="Liberation Serif" w:cs="Liberation Serif"/>
              </w:rPr>
              <w:t>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2 </w:t>
            </w:r>
            <w:r w:rsidR="007029CF" w:rsidRPr="00FB25F0">
              <w:rPr>
                <w:rFonts w:ascii="Liberation Serif" w:hAnsi="Liberation Serif" w:cs="Liberation Serif"/>
              </w:rPr>
              <w:t>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1 </w:t>
            </w:r>
            <w:r w:rsidR="007029CF" w:rsidRPr="00FB25F0">
              <w:rPr>
                <w:rFonts w:ascii="Liberation Serif" w:hAnsi="Liberation Serif" w:cs="Liberation Serif"/>
              </w:rPr>
              <w:t>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 xml:space="preserve">1 </w:t>
            </w:r>
            <w:r w:rsidR="007029CF" w:rsidRPr="00FB25F0">
              <w:rPr>
                <w:rFonts w:ascii="Liberation Serif" w:hAnsi="Liberation Serif" w:cs="Liberation Serif"/>
              </w:rPr>
              <w:t>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1B" w:rsidRPr="00FB25F0" w:rsidRDefault="00242F1B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7029CF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9CF" w:rsidRPr="00FB25F0" w:rsidRDefault="007029CF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C9157F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19 512,3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619,7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811,6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699,6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1 050,0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3 083,0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1 618,3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1676,0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C9157F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Прочие нужды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28 815,4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3 412,2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3 550,6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2 771,0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2 750,2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3 083,0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1 618,3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1676,0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2 450,8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C9157F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D75B19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18544,3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619,7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811,6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699,6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1 050,0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3 083,0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1 618,3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1676,0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6667DB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7DB" w:rsidRPr="00FB25F0" w:rsidRDefault="006667DB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130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DB" w:rsidRPr="00FB25F0" w:rsidRDefault="006667D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/>
                <w:bCs/>
              </w:rPr>
              <w:t>Подпрограмма 1 «Развитие малого и среднего предпринимательства на территории городского округа Краснотурьинск»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7DB" w:rsidRPr="00FB25F0" w:rsidRDefault="006667DB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C9157F" w:rsidRPr="00FB25F0" w:rsidTr="00C212EE">
        <w:trPr>
          <w:trHeight w:val="7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</w:rPr>
              <w:t>Всего по подпрограмме 1, в том числе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  <w:lang w:val="en-US"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27131,4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3 412,2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3 550,6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2 771,0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2 750,2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2 683,0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1 422,3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2 450,8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C9157F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17828,3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619,7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811,6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699,6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1 050,0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2 683,0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1 422,3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F4655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C9157F" w:rsidRPr="00FB25F0" w:rsidTr="00C212EE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27131,4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3 412,2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3 550,6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2 771,0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2 750,2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2 683,0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1 422,3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F194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57F" w:rsidRPr="00FB25F0" w:rsidRDefault="00C9157F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2 450,8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6 852,3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1 523,3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2 060,8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1 568,0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17828,3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619,7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811,6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699,6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1 050,0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2 683,0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1 649,1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1 422,3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C9157F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1556,</w:t>
            </w:r>
            <w:r w:rsidR="005D0FE8"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1730,0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Мероприятие 1. Развитие системы поддержки малого и среднего предпринимательства на территории городского округа Краснотурьинск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4 746,1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1 603,2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1 551,9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791,0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2 450,8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1 361,4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796,1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1 361,4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796,1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248,0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933,9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77,6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0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33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Подмероприятие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1.1. Поддержка начинающих субъектов малого предпринимательства (предоставление грантов)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1 903,2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1 603,2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1 400,3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131,1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8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39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Подмероприятие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1.2.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1 542,9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1 251,9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291,0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732,3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547,1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185,2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733,4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642,2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733,4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642,2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77,2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62,6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14,6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35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45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Подмероприятие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1.3. Субсидирование части затрат 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500,0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500,0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318,2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156,8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156,8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156,8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156,8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3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51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Подмероприятие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1.4. Предоставление субсидий из бюджета городского округа Краснотурьинск юридическим лицам (за исключением субсидий государственным (муниципальным) учреждениям), индивидуальным предпринимателям в целях возмещения затрат, связанных с организацией и предоставлением населению банных услуг на поселках городского округа Краснотурьинск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3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53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Подмероприятие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1.5. Финансовая поддержка субъектов малого и среднего предпринимательства, осуществляющих деятельность в </w:t>
            </w: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монопрофильных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муниципальных образованиях, в случае привлечения средств федерального бюджета на </w:t>
            </w: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софинансирование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муниципальных программ (подпрограмм) развития малого и среднего предпринимательства </w:t>
            </w:r>
            <w:proofErr w:type="spellStart"/>
            <w:r w:rsidRPr="00FB25F0">
              <w:rPr>
                <w:rFonts w:ascii="Liberation Serif" w:hAnsi="Liberation Serif" w:cs="Liberation Serif"/>
                <w:bCs/>
                <w:iCs/>
              </w:rPr>
              <w:t>монопрофильных</w:t>
            </w:r>
            <w:proofErr w:type="spellEnd"/>
            <w:r w:rsidRPr="00FB25F0">
              <w:rPr>
                <w:rFonts w:ascii="Liberation Serif" w:hAnsi="Liberation Serif" w:cs="Liberation Serif"/>
                <w:bCs/>
                <w:iCs/>
              </w:rPr>
              <w:t xml:space="preserve"> муниципальных образований, расположенных на территории Свердловской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</w:t>
            </w:r>
            <w:r w:rsidR="00C9157F" w:rsidRPr="00FB25F0">
              <w:rPr>
                <w:rFonts w:ascii="Liberation Serif" w:hAnsi="Liberation Serif" w:cs="Liberation Serif"/>
                <w:bCs/>
                <w:iCs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  <w:iCs/>
              </w:rPr>
            </w:pPr>
            <w:r w:rsidRPr="00FB25F0">
              <w:rPr>
                <w:rFonts w:ascii="Liberation Serif" w:hAnsi="Liberation Serif" w:cs="Liberation Serif"/>
                <w:bCs/>
                <w:iCs/>
              </w:rPr>
              <w:t>1.1.1.1., 1.1.1.2., 1.1.1.3., 1.1.1.4., 1.1.1.5., 1.1.1.6., 1.1.1.7.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9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55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 xml:space="preserve">Мероприятие 2. Реализация федерального проекта "Акселерация субъектов малого и среднего предпринимательства"(развитие системы поддержки малого и среднего предпринимательства на территориях муниципальных образований, расположенных в Свердловской области, на условиях </w:t>
            </w:r>
            <w:proofErr w:type="spellStart"/>
            <w:r w:rsidRPr="00FB25F0">
              <w:rPr>
                <w:rFonts w:ascii="Liberation Serif" w:hAnsi="Liberation Serif" w:cs="Liberation Serif"/>
                <w:bCs/>
              </w:rPr>
              <w:t>софинансирования</w:t>
            </w:r>
            <w:proofErr w:type="spellEnd"/>
            <w:r w:rsidRPr="00FB25F0">
              <w:rPr>
                <w:rFonts w:ascii="Liberation Serif" w:hAnsi="Liberation Serif" w:cs="Liberation Serif"/>
                <w:bCs/>
              </w:rPr>
              <w:t xml:space="preserve"> из федерального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1 800,2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1 800,2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1.1.1.3., 1.1.1.4., 1.1.1.5., 1.1.1.6., 1.1.1.7.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1 700,2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1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 xml:space="preserve">Мероприятие 3. Субсидия ИП </w:t>
            </w:r>
            <w:proofErr w:type="spellStart"/>
            <w:r w:rsidRPr="00FB25F0">
              <w:rPr>
                <w:rFonts w:ascii="Liberation Serif" w:hAnsi="Liberation Serif" w:cs="Liberation Serif"/>
                <w:bCs/>
              </w:rPr>
              <w:t>Дихтярь</w:t>
            </w:r>
            <w:proofErr w:type="spellEnd"/>
            <w:r w:rsidRPr="00FB25F0">
              <w:rPr>
                <w:rFonts w:ascii="Liberation Serif" w:hAnsi="Liberation Serif" w:cs="Liberation Serif"/>
                <w:bCs/>
              </w:rPr>
              <w:t xml:space="preserve"> С.В. на возмещение недополученных доходов в связи с предоставлением населению банных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  <w:r w:rsidR="003C6A12" w:rsidRPr="00FB25F0">
              <w:rPr>
                <w:rFonts w:ascii="Liberation Serif" w:hAnsi="Liberation Serif" w:cs="Liberation Serif"/>
                <w:bCs/>
              </w:rPr>
              <w:t xml:space="preserve"> </w:t>
            </w:r>
            <w:r w:rsidRPr="00FB25F0">
              <w:rPr>
                <w:rFonts w:ascii="Liberation Serif" w:hAnsi="Liberation Serif" w:cs="Liberation Serif"/>
                <w:bCs/>
              </w:rPr>
              <w:t>952,9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623,0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623,0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706,9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1.1.2.17., 1.1.2.18.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1952,9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623,0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623,0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706,9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4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54292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Мероприятие 4. Субсидия муниципальному фонду поддержки малого предпринимательства городского округа Краснотурьинск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C9157F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14471,2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1 809,0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1 998,7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1 980,0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1 360,0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1 026,1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715,4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766,0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766,0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1.1.2.1., 1.1.2.10., 1.1.2.11., 1.1.2.12., 1.1.2.13., 1.1.2.14., 1.1.2.15., 1.1.2.16., 1.1.2.19., 1.1.2.2., 1.1.2.20., 1.1.2.3., 1.1.2.4., 1.1.2.5., 1.1.2.7., 1.1.2.8., 1.1.2.9.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3 790,7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1 206,0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1 264,7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1 320,0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3 790,7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1 206,0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1 264,7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1 320,0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10680,5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603,0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734,0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660,0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1 360,0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1 026,1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715,4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766,0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766,0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A603FB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  <w:r w:rsidR="00A603FB" w:rsidRPr="00FB25F0">
              <w:rPr>
                <w:rFonts w:ascii="Liberation Serif" w:hAnsi="Liberation Serif" w:cs="Liberation Serif"/>
              </w:rPr>
              <w:t> 000,</w:t>
            </w:r>
            <w:r w:rsidRPr="00FB25F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Мероприятие 5. Субсидия  на возмещение недополученных доходов в связи с предоставлением населению банных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D8348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41</w:t>
            </w:r>
            <w:r w:rsidR="00D8348B" w:rsidRPr="00FB25F0">
              <w:rPr>
                <w:rFonts w:ascii="Liberation Serif" w:hAnsi="Liberation Serif" w:cs="Liberation Serif"/>
                <w:bCs/>
              </w:rPr>
              <w:t>61</w:t>
            </w:r>
            <w:r w:rsidRPr="00FB25F0">
              <w:rPr>
                <w:rFonts w:ascii="Liberation Serif" w:hAnsi="Liberation Serif" w:cs="Liberation Serif"/>
                <w:bCs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790,0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1.1.2.17., 1.1.2.18.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D8348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4161,0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730,0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790,0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830,0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6667DB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7DB" w:rsidRPr="00FB25F0" w:rsidRDefault="006667DB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71</w:t>
            </w:r>
          </w:p>
        </w:tc>
        <w:tc>
          <w:tcPr>
            <w:tcW w:w="130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DB" w:rsidRPr="00FB25F0" w:rsidRDefault="006667D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/>
              </w:rPr>
              <w:t>Подпрограмма 2 «Повышение инвестиционной привлекательности городского округа Краснотурьинск»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7DB" w:rsidRPr="00FB25F0" w:rsidRDefault="006667DB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7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</w:rPr>
              <w:t>Всего по подпрограмме 2, в том числе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  <w:r w:rsidR="00F4007E" w:rsidRPr="00FB25F0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7235B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  <w:r w:rsidR="007235B6" w:rsidRPr="00FB25F0">
              <w:rPr>
                <w:rFonts w:ascii="Liberation Serif" w:hAnsi="Liberation Serif" w:cs="Liberation Serif"/>
                <w:bCs/>
              </w:rPr>
              <w:t>2</w:t>
            </w: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  <w:r w:rsidR="00F4007E" w:rsidRPr="00FB25F0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7235B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  <w:r w:rsidR="007235B6" w:rsidRPr="00FB25F0">
              <w:rPr>
                <w:rFonts w:ascii="Liberation Serif" w:hAnsi="Liberation Serif" w:cs="Liberation Serif"/>
              </w:rPr>
              <w:t>2</w:t>
            </w: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78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F4655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79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  <w:r w:rsidR="00F4007E" w:rsidRPr="00FB25F0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7235B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  <w:r w:rsidR="007235B6" w:rsidRPr="00FB25F0">
              <w:rPr>
                <w:rFonts w:ascii="Liberation Serif" w:hAnsi="Liberation Serif" w:cs="Liberation Serif"/>
                <w:bCs/>
              </w:rPr>
              <w:t>2</w:t>
            </w: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7</w:t>
            </w:r>
            <w:r w:rsidR="00F4007E" w:rsidRPr="00FB25F0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7235B6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  <w:r w:rsidR="007235B6" w:rsidRPr="00FB25F0">
              <w:rPr>
                <w:rFonts w:ascii="Liberation Serif" w:hAnsi="Liberation Serif" w:cs="Liberation Serif"/>
              </w:rPr>
              <w:t>2</w:t>
            </w: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100A41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85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Мероприятие 1. Повышение инвестиционной привлекательности и создание благоприятных условий для развития бизнеса в городском округе Краснотурьинск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2.2.</w:t>
            </w:r>
            <w:r w:rsidR="00710458" w:rsidRPr="00FB25F0">
              <w:rPr>
                <w:rFonts w:ascii="Liberation Serif" w:hAnsi="Liberation Serif" w:cs="Liberation Serif"/>
                <w:bCs/>
              </w:rPr>
              <w:t>1</w:t>
            </w:r>
            <w:r w:rsidRPr="00FB25F0">
              <w:rPr>
                <w:rFonts w:ascii="Liberation Serif" w:hAnsi="Liberation Serif" w:cs="Liberation Serif"/>
                <w:bCs/>
              </w:rPr>
              <w:t>.1., 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2</w:t>
            </w:r>
            <w:r w:rsidRPr="00FB25F0">
              <w:rPr>
                <w:rFonts w:ascii="Liberation Serif" w:hAnsi="Liberation Serif" w:cs="Liberation Serif"/>
                <w:bCs/>
              </w:rPr>
              <w:t>.1.</w:t>
            </w:r>
          </w:p>
          <w:p w:rsidR="00542974" w:rsidRPr="00FB25F0" w:rsidRDefault="00542974" w:rsidP="0026139B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0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 xml:space="preserve">Мероприятие 2. Развитие объектов, предназначенных для организации досуга жителей муниципальных образований в Свердловской области, </w:t>
            </w:r>
            <w:proofErr w:type="spellStart"/>
            <w:r w:rsidRPr="00FB25F0">
              <w:rPr>
                <w:rFonts w:ascii="Liberation Serif" w:hAnsi="Liberation Serif" w:cs="Liberation Serif"/>
                <w:bCs/>
              </w:rPr>
              <w:t>софинансирование</w:t>
            </w:r>
            <w:proofErr w:type="spellEnd"/>
            <w:r w:rsidRPr="00FB25F0">
              <w:rPr>
                <w:rFonts w:ascii="Liberation Serif" w:hAnsi="Liberation Serif" w:cs="Liberation Serif"/>
                <w:bCs/>
              </w:rPr>
              <w:t xml:space="preserve"> из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26139B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4</w:t>
            </w:r>
            <w:r w:rsidRPr="00FB25F0">
              <w:rPr>
                <w:rFonts w:ascii="Liberation Serif" w:hAnsi="Liberation Serif" w:cs="Liberation Serif"/>
                <w:bCs/>
              </w:rPr>
              <w:t>.1., 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4</w:t>
            </w:r>
            <w:r w:rsidRPr="00FB25F0">
              <w:rPr>
                <w:rFonts w:ascii="Liberation Serif" w:hAnsi="Liberation Serif" w:cs="Liberation Serif"/>
                <w:bCs/>
              </w:rPr>
              <w:t>.2.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0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DE4E28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 xml:space="preserve">Мероприятие 3. Разработка и внедрение инвестиционного портала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</w:t>
            </w:r>
            <w:r w:rsidR="005D0FE8" w:rsidRPr="00FB25F0">
              <w:rPr>
                <w:rFonts w:ascii="Liberation Serif" w:hAnsi="Liberation Serif" w:cs="Liberation Serif"/>
                <w:bCs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</w:t>
            </w:r>
            <w:r w:rsidR="005D0FE8"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26139B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3.</w:t>
            </w:r>
            <w:r w:rsidRPr="00FB25F0">
              <w:rPr>
                <w:rFonts w:ascii="Liberation Serif" w:hAnsi="Liberation Serif" w:cs="Liberation Serif"/>
                <w:bCs/>
              </w:rPr>
              <w:t>1.</w:t>
            </w:r>
            <w:r w:rsidR="006C6367" w:rsidRPr="00FB25F0">
              <w:rPr>
                <w:rFonts w:ascii="Liberation Serif" w:hAnsi="Liberation Serif" w:cs="Liberation Serif"/>
                <w:bCs/>
              </w:rPr>
              <w:t>, 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3</w:t>
            </w:r>
            <w:r w:rsidR="006C6367" w:rsidRPr="00FB25F0">
              <w:rPr>
                <w:rFonts w:ascii="Liberation Serif" w:hAnsi="Liberation Serif" w:cs="Liberation Serif"/>
                <w:bCs/>
              </w:rPr>
              <w:t>.2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7235B6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</w:t>
            </w:r>
            <w:r w:rsidR="005D0FE8" w:rsidRPr="00FB25F0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10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95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Мероприятие 4. Развитие объектов, предназначенных для организации досуга жителей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61</w:t>
            </w:r>
            <w:r w:rsidR="005D0FE8" w:rsidRPr="00FB25F0">
              <w:rPr>
                <w:rFonts w:ascii="Liberation Serif" w:hAnsi="Liberation Serif" w:cs="Liberation Serif"/>
                <w:bCs/>
              </w:rPr>
              <w:t>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120</w:t>
            </w:r>
            <w:r w:rsidR="005D0FE8" w:rsidRPr="00FB25F0">
              <w:rPr>
                <w:rFonts w:ascii="Liberation Serif" w:hAnsi="Liberation Serif" w:cs="Liberation Serif"/>
                <w:bCs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FE8" w:rsidRPr="00FB25F0" w:rsidRDefault="005D0FE8" w:rsidP="0026139B">
            <w:pPr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4</w:t>
            </w:r>
            <w:r w:rsidRPr="00FB25F0">
              <w:rPr>
                <w:rFonts w:ascii="Liberation Serif" w:hAnsi="Liberation Serif" w:cs="Liberation Serif"/>
                <w:bCs/>
              </w:rPr>
              <w:t>.1.</w:t>
            </w:r>
            <w:r w:rsidR="00542974" w:rsidRPr="00FB25F0">
              <w:rPr>
                <w:rFonts w:ascii="Liberation Serif" w:hAnsi="Liberation Serif" w:cs="Liberation Serif"/>
                <w:bCs/>
              </w:rPr>
              <w:t>-</w:t>
            </w:r>
            <w:r w:rsidRPr="00FB25F0">
              <w:rPr>
                <w:rFonts w:ascii="Liberation Serif" w:hAnsi="Liberation Serif" w:cs="Liberation Serif"/>
                <w:bCs/>
              </w:rPr>
              <w:t>2.2.</w:t>
            </w:r>
            <w:r w:rsidR="0026139B" w:rsidRPr="00FB25F0">
              <w:rPr>
                <w:rFonts w:ascii="Liberation Serif" w:hAnsi="Liberation Serif" w:cs="Liberation Serif"/>
                <w:bCs/>
              </w:rPr>
              <w:t>4</w:t>
            </w:r>
            <w:r w:rsidR="00542974" w:rsidRPr="00FB25F0">
              <w:rPr>
                <w:rFonts w:ascii="Liberation Serif" w:hAnsi="Liberation Serif" w:cs="Liberation Serif"/>
                <w:bCs/>
              </w:rPr>
              <w:t>.3</w:t>
            </w:r>
            <w:r w:rsidRPr="00FB25F0">
              <w:rPr>
                <w:rFonts w:ascii="Liberation Serif" w:hAnsi="Liberation Serif" w:cs="Liberation Serif"/>
                <w:bCs/>
              </w:rPr>
              <w:t>.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616,0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196,0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A603FB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120,0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B25F0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  <w:tr w:rsidR="005D0FE8" w:rsidRPr="00FB25F0" w:rsidTr="00C212EE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C81690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432D9A">
            <w:pPr>
              <w:jc w:val="center"/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E8" w:rsidRPr="00FB25F0" w:rsidRDefault="005D0FE8" w:rsidP="00B064BA">
            <w:pPr>
              <w:rPr>
                <w:rFonts w:ascii="Liberation Serif" w:hAnsi="Liberation Serif" w:cs="Liberation Serif"/>
              </w:rPr>
            </w:pPr>
            <w:r w:rsidRPr="00FB25F0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0B48D4" w:rsidRPr="00FB25F0" w:rsidRDefault="000B48D4" w:rsidP="0026139B">
      <w:pPr>
        <w:rPr>
          <w:rFonts w:ascii="Liberation Serif" w:hAnsi="Liberation Serif"/>
          <w:b/>
          <w:bCs/>
          <w:sz w:val="28"/>
          <w:szCs w:val="28"/>
        </w:rPr>
      </w:pPr>
    </w:p>
    <w:sectPr w:rsidR="000B48D4" w:rsidRPr="00FB25F0" w:rsidSect="0026139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FB" w:rsidRDefault="002172FB" w:rsidP="0014748F">
      <w:r>
        <w:separator/>
      </w:r>
    </w:p>
  </w:endnote>
  <w:endnote w:type="continuationSeparator" w:id="0">
    <w:p w:rsidR="002172FB" w:rsidRDefault="002172FB" w:rsidP="001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DA" w:rsidRPr="00E934DA" w:rsidRDefault="00E934DA">
    <w:pPr>
      <w:pStyle w:val="ab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FB" w:rsidRDefault="002172FB" w:rsidP="0014748F">
      <w:r>
        <w:separator/>
      </w:r>
    </w:p>
  </w:footnote>
  <w:footnote w:type="continuationSeparator" w:id="0">
    <w:p w:rsidR="002172FB" w:rsidRDefault="002172FB" w:rsidP="0014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D4"/>
    <w:rsid w:val="00001C16"/>
    <w:rsid w:val="00001CEA"/>
    <w:rsid w:val="0000387A"/>
    <w:rsid w:val="00012F31"/>
    <w:rsid w:val="000729A9"/>
    <w:rsid w:val="00073811"/>
    <w:rsid w:val="00083264"/>
    <w:rsid w:val="000841A5"/>
    <w:rsid w:val="000A7AE8"/>
    <w:rsid w:val="000B48D4"/>
    <w:rsid w:val="000E159A"/>
    <w:rsid w:val="000E2BA7"/>
    <w:rsid w:val="00100A41"/>
    <w:rsid w:val="00102316"/>
    <w:rsid w:val="0010399D"/>
    <w:rsid w:val="00111CC2"/>
    <w:rsid w:val="0011389B"/>
    <w:rsid w:val="00115642"/>
    <w:rsid w:val="00140387"/>
    <w:rsid w:val="001435D3"/>
    <w:rsid w:val="0014748F"/>
    <w:rsid w:val="0016293E"/>
    <w:rsid w:val="00175268"/>
    <w:rsid w:val="001B4960"/>
    <w:rsid w:val="001C0F58"/>
    <w:rsid w:val="001F1149"/>
    <w:rsid w:val="002172FB"/>
    <w:rsid w:val="0023114C"/>
    <w:rsid w:val="002321A1"/>
    <w:rsid w:val="00242F1B"/>
    <w:rsid w:val="00253EB8"/>
    <w:rsid w:val="0026139B"/>
    <w:rsid w:val="00261BD0"/>
    <w:rsid w:val="002638C3"/>
    <w:rsid w:val="00274B8F"/>
    <w:rsid w:val="00277329"/>
    <w:rsid w:val="0028360D"/>
    <w:rsid w:val="00294F02"/>
    <w:rsid w:val="002964EA"/>
    <w:rsid w:val="002B5D9A"/>
    <w:rsid w:val="002B729F"/>
    <w:rsid w:val="002C480B"/>
    <w:rsid w:val="002E7175"/>
    <w:rsid w:val="002F29C5"/>
    <w:rsid w:val="002F54FC"/>
    <w:rsid w:val="003051A1"/>
    <w:rsid w:val="00312DA6"/>
    <w:rsid w:val="00325947"/>
    <w:rsid w:val="00335383"/>
    <w:rsid w:val="00340A4C"/>
    <w:rsid w:val="003433D4"/>
    <w:rsid w:val="0035208D"/>
    <w:rsid w:val="003557F7"/>
    <w:rsid w:val="0036082F"/>
    <w:rsid w:val="003761DC"/>
    <w:rsid w:val="00386397"/>
    <w:rsid w:val="0039615C"/>
    <w:rsid w:val="003963F3"/>
    <w:rsid w:val="00397DA5"/>
    <w:rsid w:val="003A6758"/>
    <w:rsid w:val="003C6A12"/>
    <w:rsid w:val="003D19DF"/>
    <w:rsid w:val="003E64A7"/>
    <w:rsid w:val="00406505"/>
    <w:rsid w:val="00411175"/>
    <w:rsid w:val="00412367"/>
    <w:rsid w:val="00417495"/>
    <w:rsid w:val="00432D9A"/>
    <w:rsid w:val="00433F45"/>
    <w:rsid w:val="00435742"/>
    <w:rsid w:val="0043655E"/>
    <w:rsid w:val="00453FBA"/>
    <w:rsid w:val="00457C86"/>
    <w:rsid w:val="004676B2"/>
    <w:rsid w:val="004A02B2"/>
    <w:rsid w:val="004B2501"/>
    <w:rsid w:val="004B57E8"/>
    <w:rsid w:val="004D0191"/>
    <w:rsid w:val="004E5D89"/>
    <w:rsid w:val="004F1940"/>
    <w:rsid w:val="004F55DF"/>
    <w:rsid w:val="004F6549"/>
    <w:rsid w:val="004F7B4A"/>
    <w:rsid w:val="0050497F"/>
    <w:rsid w:val="0054292C"/>
    <w:rsid w:val="00542974"/>
    <w:rsid w:val="00543803"/>
    <w:rsid w:val="00560EBB"/>
    <w:rsid w:val="00574E2A"/>
    <w:rsid w:val="00576ADD"/>
    <w:rsid w:val="00580A46"/>
    <w:rsid w:val="00581CF1"/>
    <w:rsid w:val="00583760"/>
    <w:rsid w:val="005B7556"/>
    <w:rsid w:val="005B7974"/>
    <w:rsid w:val="005D0FE8"/>
    <w:rsid w:val="005D5B31"/>
    <w:rsid w:val="005E3892"/>
    <w:rsid w:val="005E3CFB"/>
    <w:rsid w:val="005E514D"/>
    <w:rsid w:val="005F01C0"/>
    <w:rsid w:val="005F2C6A"/>
    <w:rsid w:val="00602096"/>
    <w:rsid w:val="00603876"/>
    <w:rsid w:val="006050CC"/>
    <w:rsid w:val="006074B7"/>
    <w:rsid w:val="00613A88"/>
    <w:rsid w:val="00636E9C"/>
    <w:rsid w:val="00645F3F"/>
    <w:rsid w:val="00652E16"/>
    <w:rsid w:val="00663002"/>
    <w:rsid w:val="006667DB"/>
    <w:rsid w:val="006C25AA"/>
    <w:rsid w:val="006C2A1A"/>
    <w:rsid w:val="006C6367"/>
    <w:rsid w:val="0070079C"/>
    <w:rsid w:val="007029CF"/>
    <w:rsid w:val="00710458"/>
    <w:rsid w:val="00712C75"/>
    <w:rsid w:val="007235B6"/>
    <w:rsid w:val="0072389E"/>
    <w:rsid w:val="007361D6"/>
    <w:rsid w:val="00745359"/>
    <w:rsid w:val="007573E9"/>
    <w:rsid w:val="00763F56"/>
    <w:rsid w:val="00791F23"/>
    <w:rsid w:val="007B659E"/>
    <w:rsid w:val="007C5867"/>
    <w:rsid w:val="007E299B"/>
    <w:rsid w:val="007E3F59"/>
    <w:rsid w:val="007F1112"/>
    <w:rsid w:val="007F74F7"/>
    <w:rsid w:val="00817B48"/>
    <w:rsid w:val="00825821"/>
    <w:rsid w:val="00835787"/>
    <w:rsid w:val="0085213A"/>
    <w:rsid w:val="008556FB"/>
    <w:rsid w:val="00896676"/>
    <w:rsid w:val="008C5174"/>
    <w:rsid w:val="008D0F9C"/>
    <w:rsid w:val="008D1881"/>
    <w:rsid w:val="008E28BF"/>
    <w:rsid w:val="008F161F"/>
    <w:rsid w:val="008F1935"/>
    <w:rsid w:val="009038A8"/>
    <w:rsid w:val="0094049B"/>
    <w:rsid w:val="009839FC"/>
    <w:rsid w:val="00985075"/>
    <w:rsid w:val="00986BD9"/>
    <w:rsid w:val="009918B0"/>
    <w:rsid w:val="00992349"/>
    <w:rsid w:val="009A64A7"/>
    <w:rsid w:val="009D0EF2"/>
    <w:rsid w:val="009E7755"/>
    <w:rsid w:val="00A105D3"/>
    <w:rsid w:val="00A33BE7"/>
    <w:rsid w:val="00A4253C"/>
    <w:rsid w:val="00A47B26"/>
    <w:rsid w:val="00A603FB"/>
    <w:rsid w:val="00A61065"/>
    <w:rsid w:val="00A6117B"/>
    <w:rsid w:val="00A63FE1"/>
    <w:rsid w:val="00A66801"/>
    <w:rsid w:val="00A67006"/>
    <w:rsid w:val="00A90B87"/>
    <w:rsid w:val="00A96EFB"/>
    <w:rsid w:val="00AA45D5"/>
    <w:rsid w:val="00AA534D"/>
    <w:rsid w:val="00AA668B"/>
    <w:rsid w:val="00AC7CA0"/>
    <w:rsid w:val="00AD58AE"/>
    <w:rsid w:val="00AE5336"/>
    <w:rsid w:val="00AF6CC8"/>
    <w:rsid w:val="00B04543"/>
    <w:rsid w:val="00B064BA"/>
    <w:rsid w:val="00B12BE0"/>
    <w:rsid w:val="00B300AE"/>
    <w:rsid w:val="00B36F7B"/>
    <w:rsid w:val="00B407C8"/>
    <w:rsid w:val="00B47E2B"/>
    <w:rsid w:val="00B629F1"/>
    <w:rsid w:val="00B63D67"/>
    <w:rsid w:val="00B80B0B"/>
    <w:rsid w:val="00B920B9"/>
    <w:rsid w:val="00BB6FC8"/>
    <w:rsid w:val="00BC64F6"/>
    <w:rsid w:val="00BC78B1"/>
    <w:rsid w:val="00BD05E5"/>
    <w:rsid w:val="00BF2AC1"/>
    <w:rsid w:val="00BF4655"/>
    <w:rsid w:val="00C04AEB"/>
    <w:rsid w:val="00C212EE"/>
    <w:rsid w:val="00C219B1"/>
    <w:rsid w:val="00C222B7"/>
    <w:rsid w:val="00C26C23"/>
    <w:rsid w:val="00C311D8"/>
    <w:rsid w:val="00C43A28"/>
    <w:rsid w:val="00C51792"/>
    <w:rsid w:val="00C62A0A"/>
    <w:rsid w:val="00C70E6D"/>
    <w:rsid w:val="00C733F9"/>
    <w:rsid w:val="00C774DD"/>
    <w:rsid w:val="00C81690"/>
    <w:rsid w:val="00C90518"/>
    <w:rsid w:val="00C9157F"/>
    <w:rsid w:val="00C9667C"/>
    <w:rsid w:val="00CA6FA6"/>
    <w:rsid w:val="00CB1874"/>
    <w:rsid w:val="00CB4B42"/>
    <w:rsid w:val="00CB4FA9"/>
    <w:rsid w:val="00CB6264"/>
    <w:rsid w:val="00CE7D24"/>
    <w:rsid w:val="00D00E40"/>
    <w:rsid w:val="00D059C4"/>
    <w:rsid w:val="00D05AF0"/>
    <w:rsid w:val="00D342DD"/>
    <w:rsid w:val="00D354F9"/>
    <w:rsid w:val="00D51E09"/>
    <w:rsid w:val="00D61B8C"/>
    <w:rsid w:val="00D63018"/>
    <w:rsid w:val="00D75B19"/>
    <w:rsid w:val="00D8348B"/>
    <w:rsid w:val="00DA582B"/>
    <w:rsid w:val="00DA7E84"/>
    <w:rsid w:val="00DB0048"/>
    <w:rsid w:val="00DB0A42"/>
    <w:rsid w:val="00DB0C41"/>
    <w:rsid w:val="00DB1083"/>
    <w:rsid w:val="00DB7761"/>
    <w:rsid w:val="00DC4033"/>
    <w:rsid w:val="00DD3F17"/>
    <w:rsid w:val="00DD70E7"/>
    <w:rsid w:val="00DD76F0"/>
    <w:rsid w:val="00DE39B4"/>
    <w:rsid w:val="00DE4E28"/>
    <w:rsid w:val="00DF281A"/>
    <w:rsid w:val="00DF35A4"/>
    <w:rsid w:val="00DF65E2"/>
    <w:rsid w:val="00E118BE"/>
    <w:rsid w:val="00E13833"/>
    <w:rsid w:val="00E31D42"/>
    <w:rsid w:val="00E32596"/>
    <w:rsid w:val="00E33BE1"/>
    <w:rsid w:val="00E34FBE"/>
    <w:rsid w:val="00E42C6A"/>
    <w:rsid w:val="00E463B5"/>
    <w:rsid w:val="00E46FAA"/>
    <w:rsid w:val="00E5106A"/>
    <w:rsid w:val="00E55EBA"/>
    <w:rsid w:val="00E650C0"/>
    <w:rsid w:val="00E934DA"/>
    <w:rsid w:val="00E93B54"/>
    <w:rsid w:val="00E95476"/>
    <w:rsid w:val="00EA642A"/>
    <w:rsid w:val="00EB4F7F"/>
    <w:rsid w:val="00EC2312"/>
    <w:rsid w:val="00EC6FCE"/>
    <w:rsid w:val="00EC7F7D"/>
    <w:rsid w:val="00ED3357"/>
    <w:rsid w:val="00EE42F3"/>
    <w:rsid w:val="00F05145"/>
    <w:rsid w:val="00F12F1E"/>
    <w:rsid w:val="00F16C4F"/>
    <w:rsid w:val="00F37942"/>
    <w:rsid w:val="00F4007E"/>
    <w:rsid w:val="00F53572"/>
    <w:rsid w:val="00F743F8"/>
    <w:rsid w:val="00F84B1E"/>
    <w:rsid w:val="00F870F0"/>
    <w:rsid w:val="00F92AFC"/>
    <w:rsid w:val="00FA13E5"/>
    <w:rsid w:val="00FB25F0"/>
    <w:rsid w:val="00FB2D5D"/>
    <w:rsid w:val="00FB61E3"/>
    <w:rsid w:val="00FC3016"/>
    <w:rsid w:val="00FC3CF4"/>
    <w:rsid w:val="00FC3F13"/>
    <w:rsid w:val="00FC402B"/>
    <w:rsid w:val="00FD2EAF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4:docId w14:val="2CE1BB22"/>
  <w15:chartTrackingRefBased/>
  <w15:docId w15:val="{2047B854-3F5B-4113-8598-8B92A7FF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D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qFormat/>
    <w:rsid w:val="000B48D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D4"/>
    <w:rPr>
      <w:b/>
      <w:bCs/>
      <w:sz w:val="28"/>
      <w:szCs w:val="28"/>
    </w:rPr>
  </w:style>
  <w:style w:type="paragraph" w:customStyle="1" w:styleId="ConsPlusTitle">
    <w:name w:val="ConsPlusTitle"/>
    <w:rsid w:val="000B4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B4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B4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48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B48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3CFB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5E3CFB"/>
    <w:rPr>
      <w:color w:val="800080"/>
      <w:u w:val="single"/>
    </w:rPr>
  </w:style>
  <w:style w:type="paragraph" w:customStyle="1" w:styleId="xl84">
    <w:name w:val="xl84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5E3CF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5E3CFB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styleId="a9">
    <w:name w:val="header"/>
    <w:basedOn w:val="a"/>
    <w:link w:val="aa"/>
    <w:rsid w:val="0014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4748F"/>
  </w:style>
  <w:style w:type="paragraph" w:styleId="ab">
    <w:name w:val="footer"/>
    <w:basedOn w:val="a"/>
    <w:link w:val="ac"/>
    <w:rsid w:val="0014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748F"/>
  </w:style>
  <w:style w:type="paragraph" w:customStyle="1" w:styleId="ConsPlusNormal">
    <w:name w:val="ConsPlusNormal"/>
    <w:link w:val="ConsPlusNormal0"/>
    <w:rsid w:val="0014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748F"/>
    <w:rPr>
      <w:rFonts w:ascii="Arial" w:hAnsi="Arial" w:cs="Arial"/>
      <w:lang w:val="ru-RU" w:eastAsia="ru-RU" w:bidi="ar-SA"/>
    </w:rPr>
  </w:style>
  <w:style w:type="paragraph" w:customStyle="1" w:styleId="xl101">
    <w:name w:val="xl101"/>
    <w:basedOn w:val="a"/>
    <w:rsid w:val="00E3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A261-BFA7-454D-A5FE-A15E1B7F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Аркадьевна</dc:creator>
  <cp:keywords/>
  <cp:lastModifiedBy>user_328</cp:lastModifiedBy>
  <cp:revision>2</cp:revision>
  <cp:lastPrinted>2024-03-19T11:20:00Z</cp:lastPrinted>
  <dcterms:created xsi:type="dcterms:W3CDTF">2024-03-19T11:21:00Z</dcterms:created>
  <dcterms:modified xsi:type="dcterms:W3CDTF">2024-03-19T11:21:00Z</dcterms:modified>
</cp:coreProperties>
</file>