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B2" w:rsidRPr="004F3D83" w:rsidRDefault="003261B2" w:rsidP="003261B2">
      <w:pPr>
        <w:pStyle w:val="20"/>
        <w:jc w:val="center"/>
        <w:rPr>
          <w:b w:val="0"/>
          <w:sz w:val="4"/>
          <w:szCs w:val="4"/>
        </w:rPr>
      </w:pPr>
      <w:r>
        <w:rPr>
          <w:b w:val="0"/>
          <w:bCs w:val="0"/>
          <w:noProof/>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3261B2" w:rsidRPr="00F81CA9" w:rsidRDefault="003261B2" w:rsidP="003261B2">
      <w:pPr>
        <w:jc w:val="center"/>
        <w:rPr>
          <w:b/>
          <w:bCs/>
          <w:sz w:val="28"/>
          <w:szCs w:val="28"/>
        </w:rPr>
      </w:pPr>
    </w:p>
    <w:tbl>
      <w:tblPr>
        <w:tblW w:w="9720" w:type="dxa"/>
        <w:tblInd w:w="108" w:type="dxa"/>
        <w:tblLook w:val="01E0"/>
      </w:tblPr>
      <w:tblGrid>
        <w:gridCol w:w="9720"/>
      </w:tblGrid>
      <w:tr w:rsidR="003261B2" w:rsidRPr="00AF1749" w:rsidTr="00FA3B2E">
        <w:tc>
          <w:tcPr>
            <w:tcW w:w="9720" w:type="dxa"/>
            <w:tcBorders>
              <w:top w:val="nil"/>
              <w:left w:val="nil"/>
              <w:bottom w:val="thinThickSmallGap" w:sz="24" w:space="0" w:color="auto"/>
              <w:right w:val="nil"/>
            </w:tcBorders>
          </w:tcPr>
          <w:p w:rsidR="003261B2" w:rsidRPr="00AF1749" w:rsidRDefault="003261B2" w:rsidP="00FA3B2E">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3261B2" w:rsidRPr="00AF1749" w:rsidRDefault="003261B2" w:rsidP="00FA3B2E">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3261B2" w:rsidRPr="00AF1749" w:rsidRDefault="003261B2" w:rsidP="00FA3B2E">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FC7716" w:rsidRDefault="00FC7716" w:rsidP="004F75FC">
      <w:pPr>
        <w:rPr>
          <w:rFonts w:ascii="Liberation Serif" w:hAnsi="Liberation Serif"/>
          <w:sz w:val="28"/>
          <w:szCs w:val="28"/>
        </w:rPr>
      </w:pPr>
      <w:bookmarkStart w:id="0" w:name="_GoBack"/>
      <w:bookmarkEnd w:id="0"/>
    </w:p>
    <w:p w:rsidR="00960400" w:rsidRDefault="00960400" w:rsidP="00960400">
      <w:pPr>
        <w:pStyle w:val="20"/>
        <w:tabs>
          <w:tab w:val="left" w:pos="700"/>
        </w:tabs>
        <w:rPr>
          <w:rFonts w:ascii="Liberation Serif" w:hAnsi="Liberation Serif"/>
          <w:sz w:val="26"/>
          <w:szCs w:val="26"/>
        </w:rPr>
      </w:pPr>
      <w:r>
        <w:rPr>
          <w:rFonts w:ascii="Liberation Serif" w:hAnsi="Liberation Serif"/>
          <w:b w:val="0"/>
        </w:rPr>
        <w:t>от</w:t>
      </w:r>
      <w:r w:rsidR="00733CE5" w:rsidRPr="00733CE5">
        <w:rPr>
          <w:rFonts w:ascii="Liberation Serif" w:hAnsi="Liberation Serif"/>
          <w:b w:val="0"/>
          <w:u w:val="single"/>
        </w:rPr>
        <w:t>1</w:t>
      </w:r>
      <w:r w:rsidR="00715EAC">
        <w:rPr>
          <w:rFonts w:ascii="Liberation Serif" w:hAnsi="Liberation Serif"/>
          <w:b w:val="0"/>
          <w:u w:val="single"/>
        </w:rPr>
        <w:t>5</w:t>
      </w:r>
      <w:r w:rsidR="00733CE5" w:rsidRPr="00733CE5">
        <w:rPr>
          <w:rFonts w:ascii="Liberation Serif" w:hAnsi="Liberation Serif"/>
          <w:b w:val="0"/>
          <w:u w:val="single"/>
        </w:rPr>
        <w:t>.08</w:t>
      </w:r>
      <w:r w:rsidR="002C10A5">
        <w:rPr>
          <w:rFonts w:ascii="Liberation Serif" w:hAnsi="Liberation Serif"/>
          <w:b w:val="0"/>
          <w:u w:val="single"/>
        </w:rPr>
        <w:t>.</w:t>
      </w:r>
      <w:r>
        <w:rPr>
          <w:rFonts w:ascii="Liberation Serif" w:hAnsi="Liberation Serif"/>
          <w:b w:val="0"/>
          <w:u w:val="single"/>
        </w:rPr>
        <w:t>2023</w:t>
      </w:r>
      <w:r>
        <w:rPr>
          <w:rFonts w:ascii="Liberation Serif" w:hAnsi="Liberation Serif"/>
          <w:b w:val="0"/>
        </w:rPr>
        <w:t>№</w:t>
      </w:r>
      <w:r w:rsidR="00B55F8E">
        <w:rPr>
          <w:rFonts w:ascii="Liberation Serif" w:hAnsi="Liberation Serif"/>
          <w:b w:val="0"/>
          <w:u w:val="single"/>
        </w:rPr>
        <w:t>01-01/630</w:t>
      </w:r>
    </w:p>
    <w:p w:rsidR="00960400" w:rsidRDefault="00960400" w:rsidP="00960400">
      <w:pPr>
        <w:rPr>
          <w:rFonts w:ascii="Liberation Serif" w:hAnsi="Liberation Serif"/>
          <w:sz w:val="28"/>
          <w:szCs w:val="28"/>
        </w:rPr>
      </w:pPr>
      <w:r>
        <w:rPr>
          <w:rFonts w:ascii="Liberation Serif" w:hAnsi="Liberation Serif"/>
          <w:sz w:val="28"/>
          <w:szCs w:val="28"/>
        </w:rPr>
        <w:t>г. Краснотурьинск</w:t>
      </w:r>
    </w:p>
    <w:p w:rsidR="00960400" w:rsidRDefault="00960400" w:rsidP="00715EAC">
      <w:pPr>
        <w:tabs>
          <w:tab w:val="left" w:pos="3932"/>
        </w:tabs>
        <w:suppressAutoHyphens/>
        <w:rPr>
          <w:rFonts w:ascii="Liberation Serif" w:hAnsi="Liberation Serif"/>
          <w:b/>
          <w:bCs/>
          <w:i/>
          <w:sz w:val="28"/>
          <w:szCs w:val="28"/>
        </w:rPr>
      </w:pPr>
    </w:p>
    <w:p w:rsidR="00057175" w:rsidRDefault="00057175" w:rsidP="00715EAC">
      <w:pPr>
        <w:rPr>
          <w:rFonts w:ascii="Liberation Serif" w:hAnsi="Liberation Serif"/>
          <w:b/>
          <w:bCs/>
          <w:i/>
          <w:sz w:val="27"/>
          <w:szCs w:val="27"/>
        </w:rPr>
      </w:pPr>
    </w:p>
    <w:p w:rsidR="00715EAC" w:rsidRDefault="00057175" w:rsidP="00057175">
      <w:pPr>
        <w:ind w:left="642" w:right="626"/>
        <w:jc w:val="center"/>
        <w:rPr>
          <w:rFonts w:ascii="Liberation Serif" w:hAnsi="Liberation Serif"/>
          <w:b/>
          <w:i/>
          <w:sz w:val="28"/>
          <w:szCs w:val="28"/>
        </w:rPr>
      </w:pPr>
      <w:r>
        <w:rPr>
          <w:rFonts w:ascii="Liberation Serif" w:hAnsi="Liberation Serif"/>
          <w:b/>
          <w:i/>
          <w:sz w:val="28"/>
          <w:szCs w:val="28"/>
        </w:rPr>
        <w:t xml:space="preserve">Об утверждении плана мероприятий, направленных </w:t>
      </w:r>
    </w:p>
    <w:p w:rsidR="00057175" w:rsidRDefault="00057175" w:rsidP="00057175">
      <w:pPr>
        <w:ind w:left="642" w:right="626"/>
        <w:jc w:val="center"/>
        <w:rPr>
          <w:rFonts w:ascii="Liberation Serif" w:hAnsi="Liberation Serif"/>
          <w:b/>
          <w:i/>
          <w:sz w:val="28"/>
          <w:szCs w:val="28"/>
        </w:rPr>
      </w:pPr>
      <w:r>
        <w:rPr>
          <w:rFonts w:ascii="Liberation Serif" w:hAnsi="Liberation Serif"/>
          <w:b/>
          <w:i/>
          <w:sz w:val="28"/>
          <w:szCs w:val="28"/>
        </w:rPr>
        <w:t>на обеспечение защиты</w:t>
      </w:r>
      <w:r w:rsidR="00A24FA6">
        <w:rPr>
          <w:rFonts w:ascii="Liberation Serif" w:hAnsi="Liberation Serif"/>
          <w:b/>
          <w:i/>
          <w:sz w:val="28"/>
          <w:szCs w:val="28"/>
        </w:rPr>
        <w:t xml:space="preserve"> </w:t>
      </w:r>
      <w:r>
        <w:rPr>
          <w:rFonts w:ascii="Liberation Serif" w:hAnsi="Liberation Serif"/>
          <w:b/>
          <w:i/>
          <w:sz w:val="28"/>
          <w:szCs w:val="28"/>
        </w:rPr>
        <w:t>прав</w:t>
      </w:r>
      <w:r w:rsidR="00A24FA6">
        <w:rPr>
          <w:rFonts w:ascii="Liberation Serif" w:hAnsi="Liberation Serif"/>
          <w:b/>
          <w:i/>
          <w:sz w:val="28"/>
          <w:szCs w:val="28"/>
        </w:rPr>
        <w:t xml:space="preserve"> п</w:t>
      </w:r>
      <w:r>
        <w:rPr>
          <w:rFonts w:ascii="Liberation Serif" w:hAnsi="Liberation Serif"/>
          <w:b/>
          <w:i/>
          <w:sz w:val="28"/>
          <w:szCs w:val="28"/>
        </w:rPr>
        <w:t>отребителей</w:t>
      </w:r>
      <w:r w:rsidR="00A24FA6">
        <w:rPr>
          <w:rFonts w:ascii="Liberation Serif" w:hAnsi="Liberation Serif"/>
          <w:b/>
          <w:i/>
          <w:sz w:val="28"/>
          <w:szCs w:val="28"/>
        </w:rPr>
        <w:t xml:space="preserve"> </w:t>
      </w:r>
      <w:r>
        <w:rPr>
          <w:rFonts w:ascii="Liberation Serif" w:hAnsi="Liberation Serif"/>
          <w:b/>
          <w:i/>
          <w:sz w:val="28"/>
          <w:szCs w:val="28"/>
        </w:rPr>
        <w:t>в</w:t>
      </w:r>
      <w:r w:rsidR="00A24FA6">
        <w:rPr>
          <w:rFonts w:ascii="Liberation Serif" w:hAnsi="Liberation Serif"/>
          <w:b/>
          <w:i/>
          <w:sz w:val="28"/>
          <w:szCs w:val="28"/>
        </w:rPr>
        <w:t xml:space="preserve"> </w:t>
      </w:r>
      <w:r>
        <w:rPr>
          <w:rFonts w:ascii="Liberation Serif" w:hAnsi="Liberation Serif"/>
          <w:b/>
          <w:i/>
          <w:sz w:val="28"/>
          <w:szCs w:val="28"/>
        </w:rPr>
        <w:t>городском</w:t>
      </w:r>
      <w:r w:rsidR="00A24FA6">
        <w:rPr>
          <w:rFonts w:ascii="Liberation Serif" w:hAnsi="Liberation Serif"/>
          <w:b/>
          <w:i/>
          <w:sz w:val="28"/>
          <w:szCs w:val="28"/>
        </w:rPr>
        <w:t xml:space="preserve"> </w:t>
      </w:r>
      <w:r>
        <w:rPr>
          <w:rFonts w:ascii="Liberation Serif" w:hAnsi="Liberation Serif"/>
          <w:b/>
          <w:i/>
          <w:sz w:val="28"/>
          <w:szCs w:val="28"/>
        </w:rPr>
        <w:t>округе</w:t>
      </w:r>
      <w:r w:rsidR="00A24FA6">
        <w:rPr>
          <w:rFonts w:ascii="Liberation Serif" w:hAnsi="Liberation Serif"/>
          <w:b/>
          <w:i/>
          <w:sz w:val="28"/>
          <w:szCs w:val="28"/>
        </w:rPr>
        <w:t xml:space="preserve"> </w:t>
      </w:r>
      <w:r>
        <w:rPr>
          <w:rFonts w:ascii="Liberation Serif" w:hAnsi="Liberation Serif"/>
          <w:b/>
          <w:i/>
          <w:sz w:val="28"/>
          <w:szCs w:val="28"/>
        </w:rPr>
        <w:t>Краснотурьинск, на</w:t>
      </w:r>
      <w:r w:rsidR="00A24FA6">
        <w:rPr>
          <w:rFonts w:ascii="Liberation Serif" w:hAnsi="Liberation Serif"/>
          <w:b/>
          <w:i/>
          <w:sz w:val="28"/>
          <w:szCs w:val="28"/>
        </w:rPr>
        <w:t xml:space="preserve"> </w:t>
      </w:r>
      <w:r>
        <w:rPr>
          <w:rFonts w:ascii="Liberation Serif" w:hAnsi="Liberation Serif"/>
          <w:b/>
          <w:i/>
          <w:sz w:val="28"/>
          <w:szCs w:val="28"/>
        </w:rPr>
        <w:t>2023-2027годы</w:t>
      </w:r>
    </w:p>
    <w:p w:rsidR="00057175" w:rsidRDefault="00057175" w:rsidP="00057175">
      <w:pPr>
        <w:pStyle w:val="3c"/>
        <w:shd w:val="clear" w:color="auto" w:fill="auto"/>
        <w:spacing w:after="0" w:line="240" w:lineRule="auto"/>
        <w:rPr>
          <w:rFonts w:ascii="Liberation Serif" w:hAnsi="Liberation Serif"/>
          <w:b/>
          <w:i/>
          <w:sz w:val="28"/>
          <w:szCs w:val="28"/>
        </w:rPr>
      </w:pPr>
    </w:p>
    <w:p w:rsidR="00715EAC" w:rsidRDefault="00715EAC" w:rsidP="00057175">
      <w:pPr>
        <w:pStyle w:val="3c"/>
        <w:shd w:val="clear" w:color="auto" w:fill="auto"/>
        <w:spacing w:after="0" w:line="240" w:lineRule="auto"/>
        <w:rPr>
          <w:rFonts w:ascii="Liberation Serif" w:hAnsi="Liberation Serif"/>
          <w:b/>
          <w:i/>
          <w:sz w:val="28"/>
          <w:szCs w:val="28"/>
        </w:rPr>
      </w:pPr>
    </w:p>
    <w:p w:rsidR="00057175" w:rsidRDefault="00057175" w:rsidP="00715EAC">
      <w:pPr>
        <w:pStyle w:val="aa"/>
        <w:ind w:right="103" w:firstLine="709"/>
        <w:rPr>
          <w:rFonts w:ascii="Liberation Serif" w:hAnsi="Liberation Serif"/>
        </w:rPr>
      </w:pPr>
      <w:r>
        <w:rPr>
          <w:rFonts w:ascii="Liberation Serif" w:hAnsi="Liberation Serif"/>
        </w:rPr>
        <w:t>В соответствии со статьей 16.1 Федерального закона от 06.10.2003</w:t>
      </w:r>
      <w:r>
        <w:rPr>
          <w:rFonts w:ascii="Liberation Serif" w:hAnsi="Liberation Serif"/>
        </w:rPr>
        <w:br/>
        <w:t xml:space="preserve">№ 131-ФЗ «Об общих принципах организации местного самоуправления </w:t>
      </w:r>
      <w:r w:rsidR="00715EAC">
        <w:rPr>
          <w:rFonts w:ascii="Liberation Serif" w:hAnsi="Liberation Serif"/>
        </w:rPr>
        <w:br/>
      </w:r>
      <w:r>
        <w:rPr>
          <w:rFonts w:ascii="Liberation Serif" w:hAnsi="Liberation Serif"/>
        </w:rPr>
        <w:t xml:space="preserve">в Российской Федерации», Законом Российской Федерацииот07.02.1992 </w:t>
      </w:r>
      <w:r w:rsidR="00715EAC">
        <w:rPr>
          <w:rFonts w:ascii="Liberation Serif" w:hAnsi="Liberation Serif"/>
        </w:rPr>
        <w:br/>
      </w:r>
      <w:r>
        <w:rPr>
          <w:rFonts w:ascii="Liberation Serif" w:hAnsi="Liberation Serif"/>
        </w:rPr>
        <w:t>№ 2300-1 «Озащитеправпотребителей»,статьей32Уставагородского</w:t>
      </w:r>
      <w:r w:rsidR="00715EAC">
        <w:rPr>
          <w:rFonts w:ascii="Liberation Serif" w:hAnsi="Liberation Serif"/>
          <w:spacing w:val="1"/>
        </w:rPr>
        <w:br/>
      </w:r>
      <w:r>
        <w:rPr>
          <w:rFonts w:ascii="Liberation Serif" w:hAnsi="Liberation Serif"/>
        </w:rPr>
        <w:t xml:space="preserve">округаКраснотурьинск, утвержденного решением Краснотурьинской городской Думыот23.06.2005№ 76, Администрация (исполнительно-распорядительный орган местного самоуправления) городского округа Краснотурьинск </w:t>
      </w:r>
    </w:p>
    <w:p w:rsidR="00057175" w:rsidRDefault="00057175" w:rsidP="00057175">
      <w:pPr>
        <w:ind w:firstLine="709"/>
        <w:jc w:val="both"/>
        <w:rPr>
          <w:rFonts w:ascii="Liberation Serif" w:hAnsi="Liberation Serif"/>
          <w:sz w:val="28"/>
          <w:szCs w:val="28"/>
        </w:rPr>
      </w:pPr>
    </w:p>
    <w:p w:rsidR="00057175" w:rsidRPr="00715EAC" w:rsidRDefault="00057175" w:rsidP="00057175">
      <w:pPr>
        <w:keepNext/>
        <w:keepLines/>
        <w:rPr>
          <w:rFonts w:ascii="Liberation Serif" w:hAnsi="Liberation Serif"/>
          <w:b/>
          <w:sz w:val="28"/>
          <w:szCs w:val="28"/>
        </w:rPr>
      </w:pPr>
      <w:bookmarkStart w:id="1" w:name="bookmark2"/>
      <w:r w:rsidRPr="00715EAC">
        <w:rPr>
          <w:rFonts w:ascii="Liberation Serif" w:hAnsi="Liberation Serif"/>
          <w:b/>
          <w:sz w:val="28"/>
          <w:szCs w:val="28"/>
        </w:rPr>
        <w:t>ПОСТАНОВЛЯЕТ:</w:t>
      </w:r>
      <w:bookmarkEnd w:id="1"/>
    </w:p>
    <w:p w:rsidR="00057175" w:rsidRDefault="00057175" w:rsidP="00057175">
      <w:pPr>
        <w:pStyle w:val="aa"/>
        <w:ind w:left="20" w:right="20" w:firstLine="708"/>
        <w:rPr>
          <w:rFonts w:ascii="Liberation Serif" w:eastAsia="Calibri" w:hAnsi="Liberation Serif"/>
          <w:bCs/>
          <w:lang w:eastAsia="en-US"/>
        </w:rPr>
      </w:pPr>
    </w:p>
    <w:p w:rsidR="00057175" w:rsidRDefault="00057175" w:rsidP="00057175">
      <w:pPr>
        <w:widowControl w:val="0"/>
        <w:tabs>
          <w:tab w:val="left" w:pos="1325"/>
        </w:tabs>
        <w:ind w:right="101" w:firstLine="709"/>
        <w:jc w:val="both"/>
        <w:rPr>
          <w:rFonts w:ascii="Liberation Serif" w:hAnsi="Liberation Serif"/>
          <w:sz w:val="28"/>
          <w:szCs w:val="24"/>
        </w:rPr>
      </w:pPr>
      <w:r>
        <w:rPr>
          <w:rFonts w:ascii="Liberation Serif" w:hAnsi="Liberation Serif"/>
          <w:sz w:val="28"/>
        </w:rPr>
        <w:t>1. Утвердить план мероприятий, направленных на обеспечение защитыправпотребителейвгородскомокругеКраснотурьинск,на2023-2027годы(прилагается).</w:t>
      </w:r>
    </w:p>
    <w:p w:rsidR="00057175" w:rsidRDefault="00057175" w:rsidP="00057175">
      <w:pPr>
        <w:pStyle w:val="aa"/>
        <w:ind w:left="20" w:right="23" w:firstLine="709"/>
        <w:rPr>
          <w:rFonts w:ascii="Liberation Serif" w:hAnsi="Liberation Serif"/>
        </w:rPr>
      </w:pPr>
      <w:r>
        <w:rPr>
          <w:rFonts w:ascii="Liberation Serif" w:hAnsi="Liberation Serif"/>
        </w:rPr>
        <w:t xml:space="preserve">2. Настоящее постановление опубликовать в газете «Муниципальный вестник. Городской округ Краснотурьинск» и разместить на официальном </w:t>
      </w:r>
      <w:r w:rsidR="00715EAC">
        <w:rPr>
          <w:rFonts w:ascii="Liberation Serif" w:hAnsi="Liberation Serif"/>
        </w:rPr>
        <w:br/>
      </w:r>
      <w:r>
        <w:rPr>
          <w:rFonts w:ascii="Liberation Serif" w:hAnsi="Liberation Serif"/>
        </w:rPr>
        <w:t>сайте Администрации городского округа Краснотурьинск.</w:t>
      </w:r>
    </w:p>
    <w:p w:rsidR="00057175" w:rsidRDefault="00057175" w:rsidP="00057175">
      <w:pPr>
        <w:pStyle w:val="aa"/>
        <w:ind w:left="20" w:right="23" w:firstLine="709"/>
        <w:rPr>
          <w:rFonts w:ascii="Liberation Serif" w:hAnsi="Liberation Serif"/>
        </w:rPr>
      </w:pPr>
      <w:r>
        <w:rPr>
          <w:rFonts w:ascii="Liberation Serif" w:hAnsi="Liberation Serif"/>
        </w:rPr>
        <w:t>3. Контроль исполнения настоящего постановления возложить на первого заместителя Главы Администрации городского округа Краснотурьинск</w:t>
      </w:r>
      <w:r>
        <w:rPr>
          <w:rFonts w:ascii="Liberation Serif" w:hAnsi="Liberation Serif"/>
        </w:rPr>
        <w:br/>
        <w:t>М.А. Корсикова.</w:t>
      </w:r>
    </w:p>
    <w:p w:rsidR="00057175" w:rsidRDefault="00057175" w:rsidP="00057175">
      <w:pPr>
        <w:tabs>
          <w:tab w:val="right" w:pos="9498"/>
        </w:tabs>
        <w:jc w:val="both"/>
        <w:rPr>
          <w:rFonts w:ascii="Liberation Serif" w:hAnsi="Liberation Serif"/>
          <w:sz w:val="28"/>
          <w:szCs w:val="28"/>
        </w:rPr>
      </w:pPr>
    </w:p>
    <w:p w:rsidR="00057175" w:rsidRDefault="00057175" w:rsidP="00057175">
      <w:pPr>
        <w:tabs>
          <w:tab w:val="right" w:pos="9498"/>
        </w:tabs>
        <w:jc w:val="both"/>
        <w:rPr>
          <w:rFonts w:ascii="Liberation Serif" w:hAnsi="Liberation Serif"/>
          <w:sz w:val="28"/>
          <w:szCs w:val="28"/>
        </w:rPr>
      </w:pPr>
    </w:p>
    <w:p w:rsidR="00057175" w:rsidRDefault="00057175" w:rsidP="00057175">
      <w:pPr>
        <w:rPr>
          <w:rFonts w:ascii="Liberation Serif" w:hAnsi="Liberation Serif"/>
          <w:b/>
          <w:sz w:val="28"/>
          <w:szCs w:val="28"/>
        </w:rPr>
      </w:pPr>
      <w:r>
        <w:rPr>
          <w:rFonts w:ascii="Liberation Serif" w:hAnsi="Liberation Serif"/>
          <w:b/>
          <w:sz w:val="28"/>
          <w:szCs w:val="28"/>
        </w:rPr>
        <w:t>Глава городского округа</w:t>
      </w:r>
      <w:r>
        <w:rPr>
          <w:rFonts w:ascii="Liberation Serif" w:hAnsi="Liberation Serif"/>
          <w:b/>
          <w:sz w:val="27"/>
          <w:szCs w:val="27"/>
        </w:rPr>
        <w:tab/>
      </w:r>
      <w:r>
        <w:rPr>
          <w:rFonts w:ascii="Liberation Serif" w:hAnsi="Liberation Serif"/>
          <w:b/>
          <w:sz w:val="27"/>
          <w:szCs w:val="27"/>
        </w:rPr>
        <w:tab/>
      </w:r>
      <w:r>
        <w:rPr>
          <w:rFonts w:ascii="Liberation Serif" w:hAnsi="Liberation Serif"/>
          <w:b/>
          <w:sz w:val="27"/>
          <w:szCs w:val="27"/>
        </w:rPr>
        <w:tab/>
      </w:r>
      <w:r>
        <w:rPr>
          <w:rFonts w:ascii="Liberation Serif" w:hAnsi="Liberation Serif"/>
          <w:b/>
          <w:sz w:val="27"/>
          <w:szCs w:val="27"/>
        </w:rPr>
        <w:tab/>
      </w:r>
      <w:r>
        <w:rPr>
          <w:rFonts w:ascii="Liberation Serif" w:hAnsi="Liberation Serif"/>
          <w:b/>
          <w:sz w:val="27"/>
          <w:szCs w:val="27"/>
        </w:rPr>
        <w:tab/>
      </w:r>
      <w:r>
        <w:rPr>
          <w:rFonts w:ascii="Liberation Serif" w:hAnsi="Liberation Serif"/>
          <w:b/>
          <w:sz w:val="27"/>
          <w:szCs w:val="27"/>
        </w:rPr>
        <w:tab/>
      </w:r>
      <w:r>
        <w:rPr>
          <w:rFonts w:ascii="Liberation Serif" w:hAnsi="Liberation Serif"/>
          <w:b/>
          <w:sz w:val="28"/>
          <w:szCs w:val="28"/>
        </w:rPr>
        <w:t>А.Ю. Устинов</w:t>
      </w:r>
    </w:p>
    <w:p w:rsidR="00057175" w:rsidRDefault="00057175" w:rsidP="00057175">
      <w:pPr>
        <w:rPr>
          <w:rFonts w:ascii="Liberation Serif" w:hAnsi="Liberation Serif"/>
          <w:sz w:val="28"/>
          <w:szCs w:val="28"/>
        </w:rPr>
      </w:pPr>
    </w:p>
    <w:p w:rsidR="00057175" w:rsidRDefault="00057175" w:rsidP="00057175">
      <w:pPr>
        <w:rPr>
          <w:rFonts w:ascii="Liberation Serif" w:hAnsi="Liberation Serif"/>
          <w:sz w:val="28"/>
          <w:szCs w:val="28"/>
        </w:rPr>
        <w:sectPr w:rsidR="00057175" w:rsidSect="00715EAC">
          <w:footerReference w:type="first" r:id="rId9"/>
          <w:pgSz w:w="11906" w:h="16838"/>
          <w:pgMar w:top="1134" w:right="567" w:bottom="1134" w:left="1701" w:header="720" w:footer="720" w:gutter="0"/>
          <w:pgNumType w:start="1"/>
          <w:cols w:space="720"/>
          <w:titlePg/>
          <w:docGrid w:linePitch="272"/>
        </w:sectPr>
      </w:pPr>
    </w:p>
    <w:p w:rsidR="00057175" w:rsidRDefault="00057175" w:rsidP="00057175">
      <w:pPr>
        <w:widowControl w:val="0"/>
        <w:rPr>
          <w:rFonts w:ascii="Liberation Serif" w:hAnsi="Liberation Serif"/>
          <w:sz w:val="24"/>
          <w:szCs w:val="24"/>
        </w:rPr>
      </w:pPr>
    </w:p>
    <w:p w:rsidR="00057175" w:rsidRDefault="00057175" w:rsidP="00715EAC">
      <w:pPr>
        <w:widowControl w:val="0"/>
        <w:ind w:left="9639"/>
        <w:outlineLvl w:val="1"/>
        <w:rPr>
          <w:rFonts w:ascii="Liberation Serif" w:hAnsi="Liberation Serif"/>
          <w:b/>
          <w:sz w:val="28"/>
          <w:szCs w:val="28"/>
        </w:rPr>
      </w:pPr>
      <w:r>
        <w:rPr>
          <w:rFonts w:ascii="Liberation Serif" w:hAnsi="Liberation Serif"/>
          <w:b/>
          <w:sz w:val="28"/>
          <w:szCs w:val="28"/>
        </w:rPr>
        <w:t>Утвержден</w:t>
      </w:r>
    </w:p>
    <w:p w:rsidR="00B55F8E" w:rsidRDefault="00057175" w:rsidP="00715EAC">
      <w:pPr>
        <w:widowControl w:val="0"/>
        <w:ind w:left="9639"/>
        <w:rPr>
          <w:rFonts w:ascii="Liberation Serif" w:hAnsi="Liberation Serif"/>
          <w:sz w:val="24"/>
          <w:szCs w:val="24"/>
        </w:rPr>
      </w:pPr>
      <w:r w:rsidRPr="00715EAC">
        <w:rPr>
          <w:rFonts w:ascii="Liberation Serif" w:hAnsi="Liberation Serif"/>
          <w:sz w:val="24"/>
          <w:szCs w:val="24"/>
        </w:rPr>
        <w:t xml:space="preserve">постановлением Администрации </w:t>
      </w:r>
    </w:p>
    <w:p w:rsidR="00715EAC" w:rsidRDefault="00057175" w:rsidP="00715EAC">
      <w:pPr>
        <w:widowControl w:val="0"/>
        <w:ind w:left="9639"/>
        <w:rPr>
          <w:rFonts w:ascii="Liberation Serif" w:hAnsi="Liberation Serif"/>
          <w:sz w:val="24"/>
          <w:szCs w:val="24"/>
        </w:rPr>
      </w:pPr>
      <w:r w:rsidRPr="00715EAC">
        <w:rPr>
          <w:rFonts w:ascii="Liberation Serif" w:hAnsi="Liberation Serif"/>
          <w:sz w:val="24"/>
          <w:szCs w:val="24"/>
        </w:rPr>
        <w:t xml:space="preserve">городского округа Краснотурьинск </w:t>
      </w:r>
      <w:r w:rsidRPr="00715EAC">
        <w:rPr>
          <w:rFonts w:ascii="Liberation Serif" w:hAnsi="Liberation Serif"/>
          <w:sz w:val="24"/>
          <w:szCs w:val="24"/>
        </w:rPr>
        <w:br/>
        <w:t>от городского о</w:t>
      </w:r>
      <w:r w:rsidR="00715EAC">
        <w:rPr>
          <w:rFonts w:ascii="Liberation Serif" w:hAnsi="Liberation Serif"/>
          <w:sz w:val="24"/>
          <w:szCs w:val="24"/>
        </w:rPr>
        <w:t xml:space="preserve">круга Краснотурьинск </w:t>
      </w:r>
      <w:r w:rsidR="00715EAC">
        <w:rPr>
          <w:rFonts w:ascii="Liberation Serif" w:hAnsi="Liberation Serif"/>
          <w:sz w:val="24"/>
          <w:szCs w:val="24"/>
        </w:rPr>
        <w:br/>
        <w:t>от 15.08.</w:t>
      </w:r>
      <w:r w:rsidRPr="00715EAC">
        <w:rPr>
          <w:rFonts w:ascii="Liberation Serif" w:hAnsi="Liberation Serif"/>
          <w:sz w:val="24"/>
          <w:szCs w:val="24"/>
        </w:rPr>
        <w:t xml:space="preserve">2023 № </w:t>
      </w:r>
      <w:r w:rsidR="00715EAC">
        <w:rPr>
          <w:rFonts w:ascii="Liberation Serif" w:hAnsi="Liberation Serif"/>
          <w:sz w:val="24"/>
          <w:szCs w:val="24"/>
        </w:rPr>
        <w:t>01-01/630</w:t>
      </w:r>
    </w:p>
    <w:p w:rsidR="00715EAC" w:rsidRDefault="00057175" w:rsidP="00715EAC">
      <w:pPr>
        <w:widowControl w:val="0"/>
        <w:ind w:left="9639"/>
        <w:rPr>
          <w:rFonts w:ascii="Liberation Serif" w:hAnsi="Liberation Serif"/>
          <w:spacing w:val="-4"/>
          <w:sz w:val="24"/>
          <w:szCs w:val="24"/>
        </w:rPr>
      </w:pPr>
      <w:r w:rsidRPr="00715EAC">
        <w:rPr>
          <w:rFonts w:ascii="Liberation Serif" w:hAnsi="Liberation Serif"/>
          <w:sz w:val="24"/>
          <w:szCs w:val="24"/>
        </w:rPr>
        <w:t>«Об утверждении плана мероприятий, направленных на обеспечение защиты</w:t>
      </w:r>
    </w:p>
    <w:p w:rsidR="00057175" w:rsidRPr="00715EAC" w:rsidRDefault="00057175" w:rsidP="00715EAC">
      <w:pPr>
        <w:widowControl w:val="0"/>
        <w:ind w:left="9639"/>
        <w:rPr>
          <w:rFonts w:ascii="Liberation Serif" w:hAnsi="Liberation Serif"/>
          <w:b/>
          <w:sz w:val="24"/>
          <w:szCs w:val="24"/>
        </w:rPr>
      </w:pPr>
      <w:r w:rsidRPr="00715EAC">
        <w:rPr>
          <w:rFonts w:ascii="Liberation Serif" w:hAnsi="Liberation Serif"/>
          <w:sz w:val="24"/>
          <w:szCs w:val="24"/>
        </w:rPr>
        <w:t xml:space="preserve">правпотребителейвгородскомокругеКраснотурьинск, на2023-2027годы» </w:t>
      </w:r>
    </w:p>
    <w:p w:rsidR="00057175" w:rsidRDefault="00057175" w:rsidP="00057175">
      <w:pPr>
        <w:widowControl w:val="0"/>
        <w:ind w:left="10206"/>
        <w:outlineLvl w:val="0"/>
        <w:rPr>
          <w:rFonts w:ascii="Liberation Serif" w:hAnsi="Liberation Serif"/>
        </w:rPr>
      </w:pPr>
    </w:p>
    <w:p w:rsidR="00057175" w:rsidRDefault="00057175" w:rsidP="00057175">
      <w:pPr>
        <w:spacing w:line="322" w:lineRule="exact"/>
        <w:ind w:left="386" w:right="387"/>
        <w:jc w:val="center"/>
        <w:rPr>
          <w:rFonts w:ascii="Liberation Serif" w:hAnsi="Liberation Serif"/>
          <w:b/>
          <w:sz w:val="28"/>
        </w:rPr>
      </w:pPr>
      <w:r>
        <w:rPr>
          <w:rFonts w:ascii="Liberation Serif" w:hAnsi="Liberation Serif"/>
          <w:b/>
          <w:sz w:val="28"/>
        </w:rPr>
        <w:t>ПЛАН</w:t>
      </w:r>
    </w:p>
    <w:p w:rsidR="00057175" w:rsidRDefault="00057175" w:rsidP="00057175">
      <w:pPr>
        <w:ind w:left="386" w:right="387"/>
        <w:jc w:val="center"/>
        <w:rPr>
          <w:rFonts w:ascii="Liberation Serif" w:hAnsi="Liberation Serif"/>
          <w:b/>
          <w:sz w:val="28"/>
        </w:rPr>
      </w:pPr>
      <w:r>
        <w:rPr>
          <w:rFonts w:ascii="Liberation Serif" w:hAnsi="Liberation Serif"/>
          <w:b/>
          <w:sz w:val="28"/>
        </w:rPr>
        <w:t>мероприятий, направленных на обеспечение защиты прав потребителей в городском округе Краснотурьинск,на 2023-2027 годы</w:t>
      </w:r>
    </w:p>
    <w:p w:rsidR="00057175" w:rsidRDefault="00057175" w:rsidP="00057175">
      <w:pPr>
        <w:ind w:right="387"/>
        <w:rPr>
          <w:rFonts w:ascii="Liberation Serif" w:hAnsi="Liberation Serif"/>
          <w:b/>
          <w:sz w:val="28"/>
        </w:rPr>
      </w:pPr>
    </w:p>
    <w:tbl>
      <w:tblPr>
        <w:tblStyle w:val="TableNormal"/>
        <w:tblW w:w="1570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60"/>
        <w:gridCol w:w="7"/>
        <w:gridCol w:w="3899"/>
        <w:gridCol w:w="3827"/>
        <w:gridCol w:w="1701"/>
        <w:gridCol w:w="3668"/>
        <w:gridCol w:w="19"/>
        <w:gridCol w:w="1779"/>
        <w:gridCol w:w="19"/>
        <w:gridCol w:w="11"/>
      </w:tblGrid>
      <w:tr w:rsidR="00057175" w:rsidRPr="00715EAC" w:rsidTr="00715EAC">
        <w:trPr>
          <w:gridAfter w:val="1"/>
          <w:wAfter w:w="11" w:type="dxa"/>
          <w:trHeight w:val="571"/>
        </w:trPr>
        <w:tc>
          <w:tcPr>
            <w:tcW w:w="713"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0" w:right="55"/>
              <w:jc w:val="center"/>
              <w:rPr>
                <w:rFonts w:ascii="Liberation Serif" w:hAnsi="Liberation Serif"/>
                <w:spacing w:val="-57"/>
                <w:sz w:val="24"/>
                <w:szCs w:val="24"/>
              </w:rPr>
            </w:pPr>
            <w:r w:rsidRPr="00715EAC">
              <w:rPr>
                <w:rFonts w:ascii="Liberation Serif" w:hAnsi="Liberation Serif"/>
                <w:sz w:val="24"/>
                <w:szCs w:val="24"/>
              </w:rPr>
              <w:t>№</w:t>
            </w:r>
          </w:p>
          <w:p w:rsidR="00057175" w:rsidRPr="00715EAC" w:rsidRDefault="00057175" w:rsidP="00715EAC">
            <w:pPr>
              <w:pStyle w:val="TableParagraph"/>
              <w:ind w:left="0" w:right="55"/>
              <w:jc w:val="center"/>
              <w:rPr>
                <w:rFonts w:ascii="Liberation Serif" w:hAnsi="Liberation Serif"/>
                <w:sz w:val="24"/>
                <w:szCs w:val="24"/>
              </w:rPr>
            </w:pPr>
            <w:r w:rsidRPr="00715EAC">
              <w:rPr>
                <w:rFonts w:ascii="Liberation Serif" w:hAnsi="Liberation Serif"/>
                <w:sz w:val="24"/>
                <w:szCs w:val="24"/>
              </w:rPr>
              <w:t>п/п</w:t>
            </w:r>
          </w:p>
        </w:tc>
        <w:tc>
          <w:tcPr>
            <w:tcW w:w="3966" w:type="dxa"/>
            <w:gridSpan w:val="3"/>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0" w:right="574"/>
              <w:jc w:val="center"/>
              <w:rPr>
                <w:rFonts w:ascii="Liberation Serif" w:hAnsi="Liberation Serif"/>
                <w:sz w:val="24"/>
                <w:szCs w:val="24"/>
              </w:rPr>
            </w:pPr>
            <w:r w:rsidRPr="00715EAC">
              <w:rPr>
                <w:rFonts w:ascii="Liberation Serif" w:hAnsi="Liberation Serif"/>
                <w:sz w:val="24"/>
                <w:szCs w:val="24"/>
              </w:rPr>
              <w:t>Названиемероприятий</w:t>
            </w:r>
          </w:p>
        </w:tc>
        <w:tc>
          <w:tcPr>
            <w:tcW w:w="3827" w:type="dxa"/>
            <w:tcBorders>
              <w:top w:val="single" w:sz="4" w:space="0" w:color="000000"/>
              <w:left w:val="single" w:sz="4" w:space="0" w:color="000000"/>
              <w:bottom w:val="single" w:sz="4" w:space="0" w:color="000000"/>
              <w:right w:val="single" w:sz="4" w:space="0" w:color="000000"/>
            </w:tcBorders>
            <w:hideMark/>
          </w:tcPr>
          <w:p w:rsidR="00715EAC" w:rsidRDefault="00057175" w:rsidP="00715EAC">
            <w:pPr>
              <w:pStyle w:val="TableParagraph"/>
              <w:ind w:left="0" w:right="138"/>
              <w:jc w:val="center"/>
              <w:rPr>
                <w:rFonts w:ascii="Liberation Serif" w:hAnsi="Liberation Serif"/>
                <w:spacing w:val="-5"/>
                <w:sz w:val="24"/>
                <w:szCs w:val="24"/>
              </w:rPr>
            </w:pPr>
            <w:r w:rsidRPr="00715EAC">
              <w:rPr>
                <w:rFonts w:ascii="Liberation Serif" w:hAnsi="Liberation Serif"/>
                <w:sz w:val="24"/>
                <w:szCs w:val="24"/>
              </w:rPr>
              <w:t>Основныеисполнители</w:t>
            </w:r>
          </w:p>
          <w:p w:rsidR="00057175" w:rsidRPr="00715EAC" w:rsidRDefault="00715EAC" w:rsidP="00715EAC">
            <w:pPr>
              <w:pStyle w:val="TableParagraph"/>
              <w:ind w:left="0" w:right="138"/>
              <w:jc w:val="center"/>
              <w:rPr>
                <w:rFonts w:ascii="Liberation Serif" w:hAnsi="Liberation Serif"/>
                <w:sz w:val="24"/>
                <w:szCs w:val="24"/>
              </w:rPr>
            </w:pPr>
            <w:r>
              <w:rPr>
                <w:rFonts w:ascii="Liberation Serif" w:hAnsi="Liberation Serif"/>
                <w:sz w:val="24"/>
                <w:szCs w:val="24"/>
                <w:lang w:val="ru-RU"/>
              </w:rPr>
              <w:t xml:space="preserve">и </w:t>
            </w:r>
            <w:r w:rsidR="00057175" w:rsidRPr="00715EAC">
              <w:rPr>
                <w:rFonts w:ascii="Liberation Serif" w:hAnsi="Liberation Serif"/>
                <w:sz w:val="24"/>
                <w:szCs w:val="24"/>
              </w:rPr>
              <w:t>участники</w:t>
            </w:r>
          </w:p>
        </w:tc>
        <w:tc>
          <w:tcPr>
            <w:tcW w:w="1701" w:type="dxa"/>
            <w:tcBorders>
              <w:top w:val="single" w:sz="4" w:space="0" w:color="000000"/>
              <w:left w:val="single" w:sz="4" w:space="0" w:color="000000"/>
              <w:bottom w:val="single" w:sz="4" w:space="0" w:color="000000"/>
              <w:right w:val="single" w:sz="4" w:space="0" w:color="000000"/>
            </w:tcBorders>
            <w:hideMark/>
          </w:tcPr>
          <w:p w:rsidR="00715EAC" w:rsidRDefault="00057175" w:rsidP="00715EAC">
            <w:pPr>
              <w:pStyle w:val="TableParagraph"/>
              <w:ind w:left="0"/>
              <w:jc w:val="center"/>
              <w:rPr>
                <w:rFonts w:ascii="Liberation Serif" w:hAnsi="Liberation Serif"/>
                <w:spacing w:val="-3"/>
                <w:sz w:val="24"/>
                <w:szCs w:val="24"/>
              </w:rPr>
            </w:pPr>
            <w:r w:rsidRPr="00715EAC">
              <w:rPr>
                <w:rFonts w:ascii="Liberation Serif" w:hAnsi="Liberation Serif"/>
                <w:sz w:val="24"/>
                <w:szCs w:val="24"/>
              </w:rPr>
              <w:t>Срок</w:t>
            </w:r>
          </w:p>
          <w:p w:rsidR="00057175" w:rsidRPr="00715EAC" w:rsidRDefault="00057175" w:rsidP="00715EAC">
            <w:pPr>
              <w:pStyle w:val="TableParagraph"/>
              <w:ind w:left="0"/>
              <w:jc w:val="center"/>
              <w:rPr>
                <w:rFonts w:ascii="Liberation Serif" w:hAnsi="Liberation Serif"/>
                <w:sz w:val="24"/>
                <w:szCs w:val="24"/>
              </w:rPr>
            </w:pPr>
            <w:r w:rsidRPr="00715EAC">
              <w:rPr>
                <w:rFonts w:ascii="Liberation Serif" w:hAnsi="Liberation Serif"/>
                <w:sz w:val="24"/>
                <w:szCs w:val="24"/>
              </w:rPr>
              <w:t>исполнения</w:t>
            </w:r>
          </w:p>
        </w:tc>
        <w:tc>
          <w:tcPr>
            <w:tcW w:w="3687"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0" w:right="440"/>
              <w:jc w:val="center"/>
              <w:rPr>
                <w:rFonts w:ascii="Liberation Serif" w:hAnsi="Liberation Serif"/>
                <w:sz w:val="24"/>
                <w:szCs w:val="24"/>
              </w:rPr>
            </w:pPr>
            <w:r w:rsidRPr="00715EAC">
              <w:rPr>
                <w:rFonts w:ascii="Liberation Serif" w:hAnsi="Liberation Serif"/>
                <w:sz w:val="24"/>
                <w:szCs w:val="24"/>
              </w:rPr>
              <w:t>Целевойпоказательоценки</w:t>
            </w:r>
          </w:p>
        </w:tc>
        <w:tc>
          <w:tcPr>
            <w:tcW w:w="1798"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0"/>
              <w:jc w:val="center"/>
              <w:rPr>
                <w:rFonts w:ascii="Liberation Serif" w:hAnsi="Liberation Serif"/>
                <w:sz w:val="24"/>
                <w:szCs w:val="24"/>
              </w:rPr>
            </w:pPr>
            <w:r w:rsidRPr="00715EAC">
              <w:rPr>
                <w:rFonts w:ascii="Liberation Serif" w:hAnsi="Liberation Serif"/>
                <w:sz w:val="24"/>
                <w:szCs w:val="24"/>
              </w:rPr>
              <w:t>Источники</w:t>
            </w:r>
          </w:p>
          <w:p w:rsidR="00057175" w:rsidRPr="00715EAC" w:rsidRDefault="00057175" w:rsidP="00715EAC">
            <w:pPr>
              <w:pStyle w:val="TableParagraph"/>
              <w:ind w:left="7" w:right="-15"/>
              <w:jc w:val="center"/>
              <w:rPr>
                <w:rFonts w:ascii="Liberation Serif" w:hAnsi="Liberation Serif"/>
                <w:sz w:val="24"/>
                <w:szCs w:val="24"/>
              </w:rPr>
            </w:pPr>
            <w:r w:rsidRPr="00715EAC">
              <w:rPr>
                <w:rFonts w:ascii="Liberation Serif" w:hAnsi="Liberation Serif"/>
                <w:sz w:val="24"/>
                <w:szCs w:val="24"/>
              </w:rPr>
              <w:t>финансирования</w:t>
            </w:r>
          </w:p>
        </w:tc>
      </w:tr>
      <w:tr w:rsidR="00057175" w:rsidRPr="00715EAC" w:rsidTr="00715EAC">
        <w:trPr>
          <w:gridAfter w:val="1"/>
          <w:wAfter w:w="11" w:type="dxa"/>
          <w:trHeight w:val="295"/>
        </w:trPr>
        <w:tc>
          <w:tcPr>
            <w:tcW w:w="713"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7"/>
              <w:jc w:val="center"/>
              <w:rPr>
                <w:rFonts w:ascii="Liberation Serif" w:hAnsi="Liberation Serif"/>
                <w:sz w:val="24"/>
                <w:szCs w:val="24"/>
              </w:rPr>
            </w:pPr>
            <w:r w:rsidRPr="00715EAC">
              <w:rPr>
                <w:rFonts w:ascii="Liberation Serif" w:hAnsi="Liberation Serif"/>
                <w:sz w:val="24"/>
                <w:szCs w:val="24"/>
              </w:rPr>
              <w:t>1</w:t>
            </w:r>
          </w:p>
        </w:tc>
        <w:tc>
          <w:tcPr>
            <w:tcW w:w="3966" w:type="dxa"/>
            <w:gridSpan w:val="3"/>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3"/>
              <w:jc w:val="center"/>
              <w:rPr>
                <w:rFonts w:ascii="Liberation Serif" w:hAnsi="Liberation Serif"/>
                <w:sz w:val="24"/>
                <w:szCs w:val="24"/>
              </w:rPr>
            </w:pPr>
            <w:r w:rsidRPr="00715EAC">
              <w:rPr>
                <w:rFonts w:ascii="Liberation Serif" w:hAnsi="Liberation Serif"/>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7"/>
              <w:jc w:val="center"/>
              <w:rPr>
                <w:rFonts w:ascii="Liberation Serif" w:hAnsi="Liberation Serif"/>
                <w:sz w:val="24"/>
                <w:szCs w:val="24"/>
              </w:rPr>
            </w:pPr>
            <w:r w:rsidRPr="00715EAC">
              <w:rPr>
                <w:rFonts w:ascii="Liberation Serif" w:hAnsi="Liberation Serif"/>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10"/>
              <w:jc w:val="center"/>
              <w:rPr>
                <w:rFonts w:ascii="Liberation Serif" w:hAnsi="Liberation Serif"/>
                <w:sz w:val="24"/>
                <w:szCs w:val="24"/>
              </w:rPr>
            </w:pPr>
            <w:r w:rsidRPr="00715EAC">
              <w:rPr>
                <w:rFonts w:ascii="Liberation Serif" w:hAnsi="Liberation Serif"/>
                <w:sz w:val="24"/>
                <w:szCs w:val="24"/>
              </w:rPr>
              <w:t>4</w:t>
            </w:r>
          </w:p>
        </w:tc>
        <w:tc>
          <w:tcPr>
            <w:tcW w:w="3687"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8"/>
              <w:jc w:val="center"/>
              <w:rPr>
                <w:rFonts w:ascii="Liberation Serif" w:hAnsi="Liberation Serif"/>
                <w:sz w:val="24"/>
                <w:szCs w:val="24"/>
              </w:rPr>
            </w:pPr>
            <w:r w:rsidRPr="00715EAC">
              <w:rPr>
                <w:rFonts w:ascii="Liberation Serif" w:hAnsi="Liberation Serif"/>
                <w:sz w:val="24"/>
                <w:szCs w:val="24"/>
              </w:rPr>
              <w:t>5</w:t>
            </w:r>
          </w:p>
        </w:tc>
        <w:tc>
          <w:tcPr>
            <w:tcW w:w="1798"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6"/>
              <w:jc w:val="center"/>
              <w:rPr>
                <w:rFonts w:ascii="Liberation Serif" w:hAnsi="Liberation Serif"/>
                <w:sz w:val="24"/>
                <w:szCs w:val="24"/>
              </w:rPr>
            </w:pPr>
            <w:r w:rsidRPr="00715EAC">
              <w:rPr>
                <w:rFonts w:ascii="Liberation Serif" w:hAnsi="Liberation Serif"/>
                <w:sz w:val="24"/>
                <w:szCs w:val="24"/>
              </w:rPr>
              <w:t>6</w:t>
            </w:r>
          </w:p>
        </w:tc>
      </w:tr>
      <w:tr w:rsidR="00057175" w:rsidRPr="00715EAC" w:rsidTr="00715EAC">
        <w:trPr>
          <w:trHeight w:val="401"/>
        </w:trPr>
        <w:tc>
          <w:tcPr>
            <w:tcW w:w="15703" w:type="dxa"/>
            <w:gridSpan w:val="11"/>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0"/>
              <w:rPr>
                <w:rFonts w:ascii="Liberation Serif" w:hAnsi="Liberation Serif"/>
                <w:spacing w:val="-3"/>
                <w:sz w:val="24"/>
                <w:szCs w:val="24"/>
                <w:lang w:val="ru-RU"/>
              </w:rPr>
            </w:pPr>
            <w:r w:rsidRPr="00715EAC">
              <w:rPr>
                <w:rFonts w:ascii="Liberation Serif" w:hAnsi="Liberation Serif"/>
                <w:sz w:val="24"/>
                <w:szCs w:val="24"/>
                <w:lang w:val="ru-RU"/>
              </w:rPr>
              <w:t>1.Укреплениесистемызащитыправпотребителей.Мерыпообеспечениюипрогнозированиюситуациивсферепотребительскогорынка</w:t>
            </w:r>
          </w:p>
        </w:tc>
      </w:tr>
      <w:tr w:rsidR="00057175" w:rsidRPr="00715EAC" w:rsidTr="00715EAC">
        <w:trPr>
          <w:gridAfter w:val="1"/>
          <w:wAfter w:w="11" w:type="dxa"/>
          <w:trHeight w:val="1245"/>
        </w:trPr>
        <w:tc>
          <w:tcPr>
            <w:tcW w:w="773"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1.1.</w:t>
            </w:r>
          </w:p>
        </w:tc>
        <w:tc>
          <w:tcPr>
            <w:tcW w:w="3906" w:type="dxa"/>
            <w:gridSpan w:val="2"/>
            <w:tcBorders>
              <w:top w:val="single" w:sz="4" w:space="0" w:color="000000"/>
              <w:left w:val="single" w:sz="4" w:space="0" w:color="000000"/>
              <w:bottom w:val="single" w:sz="4" w:space="0" w:color="auto"/>
              <w:right w:val="single" w:sz="4" w:space="0" w:color="000000"/>
            </w:tcBorders>
          </w:tcPr>
          <w:p w:rsidR="00057175" w:rsidRPr="00715EAC" w:rsidRDefault="00057175" w:rsidP="00715EAC">
            <w:pPr>
              <w:rPr>
                <w:rFonts w:ascii="Liberation Serif" w:hAnsi="Liberation Serif"/>
                <w:sz w:val="24"/>
                <w:szCs w:val="24"/>
                <w:lang w:val="ru-RU"/>
              </w:rPr>
            </w:pPr>
            <w:r w:rsidRPr="00715EAC">
              <w:rPr>
                <w:rFonts w:ascii="Liberation Serif" w:hAnsi="Liberation Serif"/>
                <w:sz w:val="24"/>
                <w:szCs w:val="24"/>
                <w:lang w:val="ru-RU"/>
              </w:rPr>
              <w:t>Оказание консультационной помощи потребителям для досудебного урегулирования конфликтных ситуаций</w:t>
            </w:r>
          </w:p>
        </w:tc>
        <w:tc>
          <w:tcPr>
            <w:tcW w:w="3827" w:type="dxa"/>
            <w:tcBorders>
              <w:top w:val="single" w:sz="4" w:space="0" w:color="000000"/>
              <w:left w:val="single" w:sz="4" w:space="0" w:color="000000"/>
              <w:bottom w:val="single" w:sz="4" w:space="0" w:color="auto"/>
              <w:right w:val="single" w:sz="4" w:space="0" w:color="000000"/>
            </w:tcBorders>
          </w:tcPr>
          <w:p w:rsidR="00715EAC" w:rsidRDefault="00057175" w:rsidP="00715EAC">
            <w:pPr>
              <w:pStyle w:val="TableParagraph"/>
              <w:ind w:right="32"/>
              <w:rPr>
                <w:rFonts w:ascii="Liberation Serif" w:hAnsi="Liberation Serif"/>
                <w:spacing w:val="1"/>
                <w:sz w:val="24"/>
                <w:szCs w:val="24"/>
                <w:lang w:val="ru-RU"/>
              </w:rPr>
            </w:pPr>
            <w:r w:rsidRPr="00715EAC">
              <w:rPr>
                <w:rFonts w:ascii="Liberation Serif" w:hAnsi="Liberation Serif"/>
                <w:sz w:val="24"/>
                <w:szCs w:val="24"/>
                <w:lang w:val="ru-RU"/>
              </w:rPr>
              <w:t>управление по экономике,стратегическому развитию</w:t>
            </w:r>
          </w:p>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и промышленностиАдминистрациигородскогоокругаКраснотурьинск</w:t>
            </w:r>
          </w:p>
        </w:tc>
        <w:tc>
          <w:tcPr>
            <w:tcW w:w="1701"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687"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10"/>
              <w:rPr>
                <w:rFonts w:ascii="Liberation Serif" w:hAnsi="Liberation Serif"/>
                <w:sz w:val="24"/>
                <w:szCs w:val="24"/>
              </w:rPr>
            </w:pPr>
            <w:r w:rsidRPr="00715EAC">
              <w:rPr>
                <w:rFonts w:ascii="Liberation Serif" w:hAnsi="Liberation Serif"/>
                <w:sz w:val="24"/>
                <w:szCs w:val="24"/>
              </w:rPr>
              <w:t>количествоконсультаций</w:t>
            </w:r>
          </w:p>
        </w:tc>
        <w:tc>
          <w:tcPr>
            <w:tcW w:w="1798"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715EAC">
        <w:trPr>
          <w:gridAfter w:val="1"/>
          <w:wAfter w:w="11" w:type="dxa"/>
          <w:trHeight w:val="396"/>
        </w:trPr>
        <w:tc>
          <w:tcPr>
            <w:tcW w:w="773" w:type="dxa"/>
            <w:gridSpan w:val="2"/>
            <w:tcBorders>
              <w:top w:val="single" w:sz="4" w:space="0" w:color="auto"/>
              <w:left w:val="single" w:sz="4" w:space="0" w:color="000000"/>
              <w:bottom w:val="single" w:sz="4" w:space="0" w:color="000000"/>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right="784"/>
              <w:rPr>
                <w:rFonts w:ascii="Liberation Serif" w:hAnsi="Liberation Serif"/>
                <w:sz w:val="24"/>
                <w:szCs w:val="24"/>
                <w:lang w:val="ru-RU"/>
              </w:rPr>
            </w:pPr>
            <w:r w:rsidRPr="00715EAC">
              <w:rPr>
                <w:rFonts w:ascii="Liberation Serif" w:hAnsi="Liberation Serif"/>
                <w:sz w:val="24"/>
                <w:szCs w:val="24"/>
                <w:lang w:val="ru-RU"/>
              </w:rPr>
              <w:t>Оказание методической,консультационной иорганизационной помощисубъектам</w:t>
            </w:r>
          </w:p>
          <w:p w:rsidR="00057175" w:rsidRPr="00715EAC" w:rsidRDefault="00057175" w:rsidP="00715EAC">
            <w:pPr>
              <w:pStyle w:val="TableParagraph"/>
              <w:rPr>
                <w:rFonts w:ascii="Liberation Serif" w:hAnsi="Liberation Serif"/>
                <w:sz w:val="24"/>
                <w:szCs w:val="24"/>
                <w:lang w:val="ru-RU"/>
              </w:rPr>
            </w:pPr>
            <w:r w:rsidRPr="00715EAC">
              <w:rPr>
                <w:rFonts w:ascii="Liberation Serif" w:hAnsi="Liberation Serif"/>
                <w:sz w:val="24"/>
                <w:szCs w:val="24"/>
                <w:lang w:val="ru-RU"/>
              </w:rPr>
              <w:t>предпринимательской</w:t>
            </w:r>
          </w:p>
          <w:p w:rsidR="00057175" w:rsidRPr="00715EAC" w:rsidRDefault="00057175" w:rsidP="00715EAC">
            <w:pPr>
              <w:pStyle w:val="TableParagraph"/>
              <w:ind w:right="692"/>
              <w:rPr>
                <w:rFonts w:ascii="Liberation Serif" w:hAnsi="Liberation Serif"/>
                <w:sz w:val="24"/>
                <w:szCs w:val="24"/>
                <w:lang w:val="ru-RU"/>
              </w:rPr>
            </w:pPr>
            <w:r w:rsidRPr="00715EAC">
              <w:rPr>
                <w:rFonts w:ascii="Liberation Serif" w:hAnsi="Liberation Serif"/>
                <w:sz w:val="24"/>
                <w:szCs w:val="24"/>
                <w:lang w:val="ru-RU"/>
              </w:rPr>
              <w:t>деятельности по вопросамприменениянормиправилторговли, общественногопитания и бытовых услугнаселения</w:t>
            </w:r>
          </w:p>
        </w:tc>
        <w:tc>
          <w:tcPr>
            <w:tcW w:w="3827" w:type="dxa"/>
            <w:tcBorders>
              <w:top w:val="single" w:sz="4" w:space="0" w:color="000000"/>
              <w:left w:val="single" w:sz="4" w:space="0" w:color="000000"/>
              <w:bottom w:val="single" w:sz="4" w:space="0" w:color="000000"/>
              <w:right w:val="single" w:sz="4" w:space="0" w:color="000000"/>
            </w:tcBorders>
            <w:hideMark/>
          </w:tcPr>
          <w:p w:rsidR="00715EAC" w:rsidRDefault="00057175" w:rsidP="00715EAC">
            <w:pPr>
              <w:pStyle w:val="TableParagraph"/>
              <w:ind w:right="32"/>
              <w:rPr>
                <w:rFonts w:ascii="Liberation Serif" w:hAnsi="Liberation Serif"/>
                <w:spacing w:val="1"/>
                <w:sz w:val="24"/>
                <w:szCs w:val="24"/>
                <w:lang w:val="ru-RU"/>
              </w:rPr>
            </w:pPr>
            <w:r w:rsidRPr="00715EAC">
              <w:rPr>
                <w:rFonts w:ascii="Liberation Serif" w:hAnsi="Liberation Serif"/>
                <w:sz w:val="24"/>
                <w:szCs w:val="24"/>
                <w:lang w:val="ru-RU"/>
              </w:rPr>
              <w:t>управление по экономике,стратегическому развитию</w:t>
            </w:r>
          </w:p>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и промышленностиАдминистрациигородскогоокругаКраснотурьинск</w:t>
            </w:r>
          </w:p>
        </w:tc>
        <w:tc>
          <w:tcPr>
            <w:tcW w:w="1701" w:type="dxa"/>
            <w:tcBorders>
              <w:top w:val="single" w:sz="4" w:space="0" w:color="000000"/>
              <w:left w:val="single" w:sz="4" w:space="0" w:color="000000"/>
              <w:bottom w:val="single" w:sz="4" w:space="0" w:color="000000"/>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687"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10" w:right="905"/>
              <w:rPr>
                <w:rFonts w:ascii="Liberation Serif" w:hAnsi="Liberation Serif"/>
                <w:sz w:val="24"/>
                <w:szCs w:val="24"/>
                <w:lang w:val="ru-RU"/>
              </w:rPr>
            </w:pPr>
            <w:r w:rsidRPr="00715EAC">
              <w:rPr>
                <w:rFonts w:ascii="Liberation Serif" w:hAnsi="Liberation Serif"/>
                <w:sz w:val="24"/>
                <w:szCs w:val="24"/>
                <w:lang w:val="ru-RU"/>
              </w:rPr>
              <w:t>позапросамруководителейпотребительскогорынка</w:t>
            </w:r>
          </w:p>
        </w:tc>
        <w:tc>
          <w:tcPr>
            <w:tcW w:w="1798"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lang w:val="ru-RU"/>
              </w:rPr>
            </w:pPr>
            <w:r w:rsidRPr="00715EAC">
              <w:rPr>
                <w:rFonts w:ascii="Liberation Serif" w:hAnsi="Liberation Serif"/>
                <w:sz w:val="24"/>
                <w:szCs w:val="24"/>
                <w:lang w:val="ru-RU"/>
              </w:rPr>
              <w:t>за счетосновной</w:t>
            </w:r>
          </w:p>
          <w:p w:rsidR="00715EAC" w:rsidRDefault="00057175" w:rsidP="00715EAC">
            <w:pPr>
              <w:pStyle w:val="TableParagraph"/>
              <w:ind w:left="7" w:right="-41"/>
              <w:rPr>
                <w:rFonts w:ascii="Liberation Serif" w:hAnsi="Liberation Serif"/>
                <w:sz w:val="24"/>
                <w:szCs w:val="24"/>
                <w:lang w:val="ru-RU"/>
              </w:rPr>
            </w:pPr>
            <w:r w:rsidRPr="00715EAC">
              <w:rPr>
                <w:rFonts w:ascii="Liberation Serif" w:hAnsi="Liberation Serif"/>
                <w:sz w:val="24"/>
                <w:szCs w:val="24"/>
                <w:lang w:val="ru-RU"/>
              </w:rPr>
              <w:t xml:space="preserve">деятельности </w:t>
            </w:r>
          </w:p>
          <w:p w:rsidR="00057175" w:rsidRPr="00715EAC" w:rsidRDefault="00057175" w:rsidP="00715EAC">
            <w:pPr>
              <w:pStyle w:val="TableParagraph"/>
              <w:ind w:left="7" w:right="-41"/>
              <w:rPr>
                <w:rFonts w:ascii="Liberation Serif" w:hAnsi="Liberation Serif"/>
                <w:sz w:val="24"/>
                <w:szCs w:val="24"/>
                <w:lang w:val="ru-RU"/>
              </w:rPr>
            </w:pPr>
            <w:r w:rsidRPr="00715EAC">
              <w:rPr>
                <w:rFonts w:ascii="Liberation Serif" w:hAnsi="Liberation Serif"/>
                <w:sz w:val="24"/>
                <w:szCs w:val="24"/>
                <w:lang w:val="ru-RU"/>
              </w:rPr>
              <w:t>исредствхозяйствующих субъектов</w:t>
            </w:r>
          </w:p>
        </w:tc>
      </w:tr>
      <w:tr w:rsidR="00057175" w:rsidRPr="00715EAC" w:rsidTr="00715EAC">
        <w:trPr>
          <w:gridAfter w:val="1"/>
          <w:wAfter w:w="11" w:type="dxa"/>
          <w:trHeight w:val="1620"/>
        </w:trPr>
        <w:tc>
          <w:tcPr>
            <w:tcW w:w="773"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lastRenderedPageBreak/>
              <w:t>1.3.</w:t>
            </w:r>
          </w:p>
        </w:tc>
        <w:tc>
          <w:tcPr>
            <w:tcW w:w="3906" w:type="dxa"/>
            <w:gridSpan w:val="2"/>
            <w:tcBorders>
              <w:top w:val="single" w:sz="4" w:space="0" w:color="000000"/>
              <w:left w:val="single" w:sz="4" w:space="0" w:color="000000"/>
              <w:bottom w:val="single" w:sz="4" w:space="0" w:color="auto"/>
              <w:right w:val="single" w:sz="4" w:space="0" w:color="000000"/>
            </w:tcBorders>
          </w:tcPr>
          <w:p w:rsidR="00715EAC" w:rsidRDefault="00057175" w:rsidP="00715EAC">
            <w:pPr>
              <w:pStyle w:val="TableParagraph"/>
              <w:ind w:right="243"/>
              <w:rPr>
                <w:rFonts w:ascii="Liberation Serif" w:hAnsi="Liberation Serif"/>
                <w:spacing w:val="-4"/>
                <w:sz w:val="24"/>
                <w:szCs w:val="24"/>
                <w:lang w:val="ru-RU"/>
              </w:rPr>
            </w:pPr>
            <w:r w:rsidRPr="00715EAC">
              <w:rPr>
                <w:rFonts w:ascii="Liberation Serif" w:hAnsi="Liberation Serif"/>
                <w:sz w:val="24"/>
                <w:szCs w:val="24"/>
                <w:lang w:val="ru-RU"/>
              </w:rPr>
              <w:t>Изучениенормативныхактов</w:t>
            </w:r>
          </w:p>
          <w:p w:rsidR="00715EAC" w:rsidRDefault="00057175" w:rsidP="00715EAC">
            <w:pPr>
              <w:pStyle w:val="TableParagraph"/>
              <w:ind w:right="243"/>
              <w:rPr>
                <w:rFonts w:ascii="Liberation Serif" w:hAnsi="Liberation Serif"/>
                <w:sz w:val="24"/>
                <w:szCs w:val="24"/>
                <w:lang w:val="ru-RU"/>
              </w:rPr>
            </w:pPr>
            <w:r w:rsidRPr="00715EAC">
              <w:rPr>
                <w:rFonts w:ascii="Liberation Serif" w:hAnsi="Liberation Serif"/>
                <w:sz w:val="24"/>
                <w:szCs w:val="24"/>
                <w:lang w:val="ru-RU"/>
              </w:rPr>
              <w:t xml:space="preserve">идокументов в сферезащитыправпотребителей, необходимых </w:t>
            </w:r>
          </w:p>
          <w:p w:rsidR="00715EAC" w:rsidRPr="00715EAC" w:rsidRDefault="00057175" w:rsidP="00715EAC">
            <w:pPr>
              <w:pStyle w:val="TableParagraph"/>
              <w:ind w:right="243"/>
              <w:rPr>
                <w:rFonts w:ascii="Liberation Serif" w:hAnsi="Liberation Serif"/>
                <w:spacing w:val="1"/>
                <w:sz w:val="24"/>
                <w:szCs w:val="24"/>
                <w:lang w:val="ru-RU"/>
              </w:rPr>
            </w:pPr>
            <w:r w:rsidRPr="00715EAC">
              <w:rPr>
                <w:rFonts w:ascii="Liberation Serif" w:hAnsi="Liberation Serif"/>
                <w:sz w:val="24"/>
                <w:szCs w:val="24"/>
                <w:lang w:val="ru-RU"/>
              </w:rPr>
              <w:t>для</w:t>
            </w:r>
            <w:r w:rsidRPr="00715EAC">
              <w:rPr>
                <w:rFonts w:ascii="Liberation Serif" w:hAnsi="Liberation Serif"/>
                <w:spacing w:val="1"/>
                <w:sz w:val="24"/>
                <w:szCs w:val="24"/>
                <w:lang w:val="ru-RU"/>
              </w:rPr>
              <w:t xml:space="preserve"> проведения консультаций </w:t>
            </w:r>
          </w:p>
          <w:p w:rsidR="00057175" w:rsidRPr="00715EAC" w:rsidRDefault="00057175" w:rsidP="00715EAC">
            <w:pPr>
              <w:pStyle w:val="TableParagraph"/>
              <w:ind w:right="243"/>
              <w:rPr>
                <w:rFonts w:ascii="Liberation Serif" w:hAnsi="Liberation Serif"/>
                <w:spacing w:val="1"/>
                <w:sz w:val="24"/>
                <w:szCs w:val="24"/>
                <w:lang w:val="ru-RU"/>
              </w:rPr>
            </w:pPr>
            <w:r w:rsidRPr="00715EAC">
              <w:rPr>
                <w:rFonts w:ascii="Liberation Serif" w:hAnsi="Liberation Serif"/>
                <w:spacing w:val="1"/>
                <w:sz w:val="24"/>
                <w:szCs w:val="24"/>
                <w:lang w:val="ru-RU"/>
              </w:rPr>
              <w:t>для граждан</w:t>
            </w:r>
          </w:p>
        </w:tc>
        <w:tc>
          <w:tcPr>
            <w:tcW w:w="3827"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701"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687"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10"/>
              <w:rPr>
                <w:rFonts w:ascii="Liberation Serif" w:hAnsi="Liberation Serif"/>
                <w:sz w:val="24"/>
                <w:szCs w:val="24"/>
              </w:rPr>
            </w:pPr>
            <w:r w:rsidRPr="00715EAC">
              <w:rPr>
                <w:rFonts w:ascii="Liberation Serif" w:hAnsi="Liberation Serif"/>
                <w:sz w:val="24"/>
                <w:szCs w:val="24"/>
              </w:rPr>
              <w:t>количествоконсультаций</w:t>
            </w:r>
          </w:p>
        </w:tc>
        <w:tc>
          <w:tcPr>
            <w:tcW w:w="1798"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715EAC">
        <w:trPr>
          <w:gridAfter w:val="1"/>
          <w:wAfter w:w="11" w:type="dxa"/>
          <w:trHeight w:val="1907"/>
        </w:trPr>
        <w:tc>
          <w:tcPr>
            <w:tcW w:w="773" w:type="dxa"/>
            <w:gridSpan w:val="2"/>
            <w:tcBorders>
              <w:top w:val="single" w:sz="4" w:space="0" w:color="auto"/>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1.4.</w:t>
            </w:r>
          </w:p>
        </w:tc>
        <w:tc>
          <w:tcPr>
            <w:tcW w:w="3906" w:type="dxa"/>
            <w:gridSpan w:val="2"/>
            <w:tcBorders>
              <w:top w:val="single" w:sz="4" w:space="0" w:color="000000"/>
              <w:left w:val="single" w:sz="4" w:space="0" w:color="000000"/>
              <w:bottom w:val="single" w:sz="4" w:space="0" w:color="000000"/>
              <w:right w:val="single" w:sz="4" w:space="0" w:color="000000"/>
            </w:tcBorders>
          </w:tcPr>
          <w:p w:rsidR="00057175" w:rsidRPr="00715EAC" w:rsidRDefault="00057175" w:rsidP="00715EAC">
            <w:pPr>
              <w:pStyle w:val="TableParagraph"/>
              <w:ind w:right="144"/>
              <w:rPr>
                <w:rFonts w:ascii="Liberation Serif" w:hAnsi="Liberation Serif"/>
                <w:sz w:val="24"/>
                <w:szCs w:val="24"/>
                <w:lang w:val="ru-RU"/>
              </w:rPr>
            </w:pPr>
            <w:r w:rsidRPr="00715EAC">
              <w:rPr>
                <w:rFonts w:ascii="Liberation Serif" w:hAnsi="Liberation Serif"/>
                <w:sz w:val="24"/>
                <w:szCs w:val="24"/>
                <w:lang w:val="ru-RU"/>
              </w:rPr>
              <w:t>Разработкаиутверждениесхемыразмещения нестационарныхторговыхобъектов;</w:t>
            </w:r>
          </w:p>
          <w:p w:rsidR="00057175" w:rsidRPr="00715EAC" w:rsidRDefault="00057175" w:rsidP="00715EAC">
            <w:pPr>
              <w:pStyle w:val="TableParagraph"/>
              <w:ind w:right="184"/>
              <w:rPr>
                <w:rFonts w:ascii="Liberation Serif" w:hAnsi="Liberation Serif"/>
                <w:sz w:val="24"/>
                <w:szCs w:val="24"/>
                <w:lang w:val="ru-RU"/>
              </w:rPr>
            </w:pPr>
            <w:r w:rsidRPr="00715EAC">
              <w:rPr>
                <w:rFonts w:ascii="Liberation Serif" w:hAnsi="Liberation Serif"/>
                <w:sz w:val="24"/>
                <w:szCs w:val="24"/>
                <w:lang w:val="ru-RU"/>
              </w:rPr>
              <w:t>разработка и утверждение планаорганизации ярмарок натерритории городского округаКраснотурьинск</w:t>
            </w:r>
          </w:p>
        </w:tc>
        <w:tc>
          <w:tcPr>
            <w:tcW w:w="3827"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701"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0"/>
              <w:rPr>
                <w:rFonts w:ascii="Liberation Serif" w:hAnsi="Liberation Serif"/>
                <w:sz w:val="24"/>
                <w:szCs w:val="24"/>
              </w:rPr>
            </w:pPr>
            <w:r w:rsidRPr="00715EAC">
              <w:rPr>
                <w:rFonts w:ascii="Liberation Serif" w:hAnsi="Liberation Serif"/>
                <w:sz w:val="24"/>
                <w:szCs w:val="24"/>
              </w:rPr>
              <w:t>в течениигода</w:t>
            </w:r>
          </w:p>
        </w:tc>
        <w:tc>
          <w:tcPr>
            <w:tcW w:w="3687"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10" w:right="597"/>
              <w:rPr>
                <w:rFonts w:ascii="Liberation Serif" w:hAnsi="Liberation Serif"/>
                <w:sz w:val="24"/>
                <w:szCs w:val="24"/>
              </w:rPr>
            </w:pPr>
            <w:r w:rsidRPr="00715EAC">
              <w:rPr>
                <w:rFonts w:ascii="Liberation Serif" w:hAnsi="Liberation Serif"/>
                <w:sz w:val="24"/>
                <w:szCs w:val="24"/>
              </w:rPr>
              <w:t>муниципальныйнормативныйправовойакт</w:t>
            </w:r>
          </w:p>
        </w:tc>
        <w:tc>
          <w:tcPr>
            <w:tcW w:w="1798"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715EAC">
        <w:trPr>
          <w:gridAfter w:val="1"/>
          <w:wAfter w:w="11" w:type="dxa"/>
          <w:trHeight w:val="1965"/>
        </w:trPr>
        <w:tc>
          <w:tcPr>
            <w:tcW w:w="773"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1.5.</w:t>
            </w:r>
          </w:p>
        </w:tc>
        <w:tc>
          <w:tcPr>
            <w:tcW w:w="3906"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400"/>
              <w:rPr>
                <w:rFonts w:ascii="Liberation Serif" w:hAnsi="Liberation Serif"/>
                <w:sz w:val="24"/>
                <w:szCs w:val="24"/>
                <w:lang w:val="ru-RU"/>
              </w:rPr>
            </w:pPr>
            <w:r w:rsidRPr="00715EAC">
              <w:rPr>
                <w:rFonts w:ascii="Liberation Serif" w:hAnsi="Liberation Serif"/>
                <w:sz w:val="24"/>
                <w:szCs w:val="24"/>
                <w:lang w:val="ru-RU"/>
              </w:rPr>
              <w:t>Участие в совещаниях,семинарах,проводимыхвгородах и районах области поактуальнымвопросам</w:t>
            </w:r>
          </w:p>
          <w:p w:rsidR="00057175" w:rsidRPr="00715EAC" w:rsidRDefault="00057175" w:rsidP="00715EAC">
            <w:pPr>
              <w:pStyle w:val="TableParagraph"/>
              <w:ind w:right="416"/>
              <w:rPr>
                <w:rFonts w:ascii="Liberation Serif" w:hAnsi="Liberation Serif"/>
                <w:sz w:val="24"/>
                <w:szCs w:val="24"/>
                <w:lang w:val="ru-RU"/>
              </w:rPr>
            </w:pPr>
            <w:r w:rsidRPr="00715EAC">
              <w:rPr>
                <w:rFonts w:ascii="Liberation Serif" w:hAnsi="Liberation Serif"/>
                <w:sz w:val="24"/>
                <w:szCs w:val="24"/>
                <w:lang w:val="ru-RU"/>
              </w:rPr>
              <w:t>деятельностихозяйствующихсубъектов во всех сферахпотребительскогорынка</w:t>
            </w:r>
          </w:p>
        </w:tc>
        <w:tc>
          <w:tcPr>
            <w:tcW w:w="3827"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701"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687"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10" w:right="1145"/>
              <w:rPr>
                <w:rFonts w:ascii="Liberation Serif" w:hAnsi="Liberation Serif"/>
                <w:sz w:val="24"/>
                <w:szCs w:val="24"/>
              </w:rPr>
            </w:pPr>
            <w:r w:rsidRPr="00715EAC">
              <w:rPr>
                <w:rFonts w:ascii="Liberation Serif" w:hAnsi="Liberation Serif"/>
                <w:sz w:val="24"/>
                <w:szCs w:val="24"/>
              </w:rPr>
              <w:t>количествопроведенныхмероприятий</w:t>
            </w:r>
          </w:p>
        </w:tc>
        <w:tc>
          <w:tcPr>
            <w:tcW w:w="1798" w:type="dxa"/>
            <w:gridSpan w:val="2"/>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715EAC">
        <w:trPr>
          <w:trHeight w:val="270"/>
        </w:trPr>
        <w:tc>
          <w:tcPr>
            <w:tcW w:w="15703" w:type="dxa"/>
            <w:gridSpan w:val="11"/>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lang w:val="ru-RU"/>
              </w:rPr>
            </w:pPr>
            <w:r w:rsidRPr="00715EAC">
              <w:rPr>
                <w:rFonts w:ascii="Liberation Serif" w:hAnsi="Liberation Serif"/>
                <w:sz w:val="24"/>
                <w:szCs w:val="24"/>
                <w:lang w:val="ru-RU"/>
              </w:rPr>
              <w:t>2.Мерыповыявлениюидальнейшейпрофилактикенегативныхтенденцийвразличныхсферахпотребительскогорынка</w:t>
            </w:r>
          </w:p>
        </w:tc>
      </w:tr>
      <w:tr w:rsidR="00057175" w:rsidRPr="00715EAC" w:rsidTr="00715EAC">
        <w:trPr>
          <w:gridAfter w:val="2"/>
          <w:wAfter w:w="30" w:type="dxa"/>
          <w:trHeight w:val="270"/>
        </w:trPr>
        <w:tc>
          <w:tcPr>
            <w:tcW w:w="780" w:type="dxa"/>
            <w:gridSpan w:val="3"/>
            <w:tcBorders>
              <w:top w:val="single" w:sz="4" w:space="0" w:color="auto"/>
              <w:left w:val="single" w:sz="4" w:space="0" w:color="000000"/>
              <w:bottom w:val="single" w:sz="4" w:space="0" w:color="000000"/>
              <w:right w:val="single" w:sz="4" w:space="0" w:color="auto"/>
            </w:tcBorders>
          </w:tcPr>
          <w:p w:rsidR="00057175" w:rsidRPr="00715EAC" w:rsidRDefault="00057175" w:rsidP="00715EAC">
            <w:pPr>
              <w:pStyle w:val="TableParagraph"/>
              <w:ind w:left="0"/>
              <w:rPr>
                <w:rFonts w:ascii="Liberation Serif" w:hAnsi="Liberation Serif"/>
                <w:sz w:val="24"/>
                <w:szCs w:val="24"/>
              </w:rPr>
            </w:pPr>
            <w:r w:rsidRPr="00715EAC">
              <w:rPr>
                <w:rFonts w:ascii="Liberation Serif" w:hAnsi="Liberation Serif"/>
                <w:sz w:val="24"/>
                <w:szCs w:val="24"/>
              </w:rPr>
              <w:t>2.1.</w:t>
            </w:r>
          </w:p>
          <w:p w:rsidR="00057175" w:rsidRPr="00715EAC" w:rsidRDefault="00057175" w:rsidP="00715EAC">
            <w:pPr>
              <w:pStyle w:val="TableParagraph"/>
              <w:ind w:left="0"/>
              <w:rPr>
                <w:rFonts w:ascii="Liberation Serif" w:hAnsi="Liberation Serif"/>
                <w:sz w:val="24"/>
                <w:szCs w:val="24"/>
              </w:rPr>
            </w:pPr>
          </w:p>
        </w:tc>
        <w:tc>
          <w:tcPr>
            <w:tcW w:w="3899" w:type="dxa"/>
            <w:tcBorders>
              <w:top w:val="single" w:sz="4" w:space="0" w:color="auto"/>
              <w:left w:val="single" w:sz="4" w:space="0" w:color="auto"/>
              <w:bottom w:val="single" w:sz="4" w:space="0" w:color="000000"/>
              <w:right w:val="single" w:sz="4" w:space="0" w:color="auto"/>
            </w:tcBorders>
          </w:tcPr>
          <w:p w:rsidR="00057175" w:rsidRPr="00715EAC" w:rsidRDefault="00057175" w:rsidP="00715EAC">
            <w:pPr>
              <w:pStyle w:val="TableParagraph"/>
              <w:ind w:right="376"/>
              <w:rPr>
                <w:rFonts w:ascii="Liberation Serif" w:hAnsi="Liberation Serif"/>
                <w:sz w:val="24"/>
                <w:szCs w:val="24"/>
                <w:lang w:val="ru-RU"/>
              </w:rPr>
            </w:pPr>
            <w:r w:rsidRPr="00715EAC">
              <w:rPr>
                <w:rFonts w:ascii="Liberation Serif" w:hAnsi="Liberation Serif"/>
                <w:sz w:val="24"/>
                <w:szCs w:val="24"/>
                <w:lang w:val="ru-RU"/>
              </w:rPr>
              <w:t>Участие в мероприятияхконтролирующих органов,направленныхнавыявлениеипресечениенегативных</w:t>
            </w:r>
          </w:p>
          <w:p w:rsidR="00057175" w:rsidRPr="00715EAC" w:rsidRDefault="00057175" w:rsidP="00715EAC">
            <w:pPr>
              <w:pStyle w:val="TableParagraph"/>
              <w:ind w:right="286"/>
              <w:rPr>
                <w:rFonts w:ascii="Liberation Serif" w:hAnsi="Liberation Serif"/>
                <w:sz w:val="24"/>
                <w:szCs w:val="24"/>
                <w:lang w:val="ru-RU"/>
              </w:rPr>
            </w:pPr>
            <w:r w:rsidRPr="00715EAC">
              <w:rPr>
                <w:rFonts w:ascii="Liberation Serif" w:hAnsi="Liberation Serif"/>
                <w:sz w:val="24"/>
                <w:szCs w:val="24"/>
                <w:lang w:val="ru-RU"/>
              </w:rPr>
              <w:t>тенденцийвразличныхсферахпотребительского рынка припроведении государственногонадзораи контроляза</w:t>
            </w:r>
          </w:p>
          <w:p w:rsidR="00057175" w:rsidRPr="00715EAC" w:rsidRDefault="00057175" w:rsidP="00715EAC">
            <w:pPr>
              <w:rPr>
                <w:rFonts w:ascii="Liberation Serif" w:hAnsi="Liberation Serif"/>
                <w:sz w:val="24"/>
                <w:szCs w:val="24"/>
                <w:lang w:val="ru-RU"/>
              </w:rPr>
            </w:pPr>
            <w:r w:rsidRPr="00715EAC">
              <w:rPr>
                <w:rFonts w:ascii="Liberation Serif" w:hAnsi="Liberation Serif"/>
                <w:sz w:val="24"/>
                <w:szCs w:val="24"/>
                <w:lang w:val="ru-RU"/>
              </w:rPr>
              <w:t>соблюдением действующегозаконодательства пообеспечению безопасности икачестватоваров(работ,услуг),соблюдению правил торговли,дисциплины цен,несанкционированнойторговле</w:t>
            </w:r>
          </w:p>
          <w:p w:rsidR="00057175" w:rsidRPr="00715EAC" w:rsidRDefault="00057175" w:rsidP="00715EAC">
            <w:pPr>
              <w:pStyle w:val="TableParagraph"/>
              <w:ind w:left="0"/>
              <w:rPr>
                <w:rFonts w:ascii="Liberation Serif" w:hAnsi="Liberation Serif"/>
                <w:sz w:val="24"/>
                <w:szCs w:val="24"/>
                <w:lang w:val="ru-RU"/>
              </w:rPr>
            </w:pPr>
          </w:p>
        </w:tc>
        <w:tc>
          <w:tcPr>
            <w:tcW w:w="3827" w:type="dxa"/>
            <w:tcBorders>
              <w:top w:val="single" w:sz="4" w:space="0" w:color="auto"/>
              <w:left w:val="single" w:sz="4" w:space="0" w:color="auto"/>
              <w:bottom w:val="single" w:sz="4" w:space="0" w:color="000000"/>
              <w:right w:val="single" w:sz="4" w:space="0" w:color="auto"/>
            </w:tcBorders>
            <w:hideMark/>
          </w:tcPr>
          <w:p w:rsidR="00057175" w:rsidRPr="00715EAC" w:rsidRDefault="00057175" w:rsidP="00715EAC">
            <w:pPr>
              <w:pStyle w:val="TableParagraph"/>
              <w:ind w:left="0" w:right="3"/>
              <w:rPr>
                <w:rFonts w:ascii="Liberation Serif" w:hAnsi="Liberation Serif"/>
                <w:sz w:val="24"/>
                <w:szCs w:val="24"/>
                <w:lang w:val="ru-RU"/>
              </w:rPr>
            </w:pPr>
            <w:r w:rsidRPr="00715EAC">
              <w:rPr>
                <w:rFonts w:ascii="Liberation Serif" w:hAnsi="Liberation Serif"/>
                <w:sz w:val="24"/>
                <w:szCs w:val="24"/>
                <w:lang w:val="ru-RU"/>
              </w:rPr>
              <w:t>Территориальный отделУправления Федеральнойслужбы по надзору в сферезащиты прав потребителейи благополучия человека поСвердловской области вгороде Краснотурьинск,городеКарпинск,</w:t>
            </w:r>
          </w:p>
          <w:p w:rsidR="00057175" w:rsidRPr="00715EAC" w:rsidRDefault="00057175" w:rsidP="00715EAC">
            <w:pPr>
              <w:pStyle w:val="TableParagraph"/>
              <w:ind w:right="773"/>
              <w:rPr>
                <w:rFonts w:ascii="Liberation Serif" w:hAnsi="Liberation Serif"/>
                <w:sz w:val="24"/>
                <w:szCs w:val="24"/>
                <w:lang w:val="ru-RU"/>
              </w:rPr>
            </w:pPr>
            <w:r w:rsidRPr="00715EAC">
              <w:rPr>
                <w:rFonts w:ascii="Liberation Serif" w:hAnsi="Liberation Serif"/>
                <w:sz w:val="24"/>
                <w:szCs w:val="24"/>
                <w:lang w:val="ru-RU"/>
              </w:rPr>
              <w:t>городеВолчанск(посогласованию),</w:t>
            </w:r>
          </w:p>
          <w:p w:rsidR="00057175" w:rsidRPr="00715EAC" w:rsidRDefault="00057175" w:rsidP="00715EAC">
            <w:pPr>
              <w:pStyle w:val="TableParagraph"/>
              <w:ind w:right="85"/>
              <w:rPr>
                <w:rFonts w:ascii="Liberation Serif" w:hAnsi="Liberation Serif"/>
                <w:sz w:val="24"/>
                <w:szCs w:val="24"/>
                <w:lang w:val="ru-RU"/>
              </w:rPr>
            </w:pPr>
            <w:r w:rsidRPr="00715EAC">
              <w:rPr>
                <w:rFonts w:ascii="Liberation Serif" w:hAnsi="Liberation Serif"/>
                <w:sz w:val="24"/>
                <w:szCs w:val="24"/>
                <w:lang w:val="ru-RU"/>
              </w:rPr>
              <w:t>Межрайонный отделМинистерства внутреннихделРоссийскойФедерации</w:t>
            </w:r>
          </w:p>
          <w:p w:rsidR="00057175" w:rsidRPr="00715EAC" w:rsidRDefault="00057175" w:rsidP="00715EAC">
            <w:pPr>
              <w:pStyle w:val="TableParagraph"/>
              <w:ind w:right="704"/>
              <w:rPr>
                <w:rFonts w:ascii="Liberation Serif" w:hAnsi="Liberation Serif"/>
                <w:sz w:val="24"/>
                <w:szCs w:val="24"/>
                <w:lang w:val="ru-RU"/>
              </w:rPr>
            </w:pPr>
            <w:r w:rsidRPr="00715EAC">
              <w:rPr>
                <w:rFonts w:ascii="Liberation Serif" w:hAnsi="Liberation Serif"/>
                <w:sz w:val="24"/>
                <w:szCs w:val="24"/>
                <w:lang w:val="ru-RU"/>
              </w:rPr>
              <w:t>«Краснотурьинский»(посогласованию),</w:t>
            </w:r>
          </w:p>
          <w:p w:rsidR="00057175" w:rsidRPr="00715EAC" w:rsidRDefault="00057175" w:rsidP="00715EAC">
            <w:pPr>
              <w:pStyle w:val="TableParagraph"/>
              <w:ind w:left="0"/>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w:t>
            </w:r>
            <w:r w:rsidRPr="00715EAC">
              <w:rPr>
                <w:rFonts w:ascii="Liberation Serif" w:hAnsi="Liberation Serif"/>
                <w:sz w:val="24"/>
                <w:szCs w:val="24"/>
                <w:lang w:val="ru-RU"/>
              </w:rPr>
              <w:lastRenderedPageBreak/>
              <w:t>одскогоокругаКраснотурьинск</w:t>
            </w:r>
          </w:p>
        </w:tc>
        <w:tc>
          <w:tcPr>
            <w:tcW w:w="1701" w:type="dxa"/>
            <w:tcBorders>
              <w:top w:val="single" w:sz="4" w:space="0" w:color="auto"/>
              <w:left w:val="single" w:sz="4" w:space="0" w:color="auto"/>
              <w:bottom w:val="single" w:sz="4" w:space="0" w:color="000000"/>
              <w:right w:val="single" w:sz="4" w:space="0" w:color="auto"/>
            </w:tcBorders>
            <w:hideMark/>
          </w:tcPr>
          <w:p w:rsidR="00057175" w:rsidRPr="00715EAC" w:rsidRDefault="00057175" w:rsidP="00715EAC">
            <w:pPr>
              <w:pStyle w:val="TableParagraph"/>
              <w:ind w:right="-11"/>
              <w:rPr>
                <w:rFonts w:ascii="Liberation Serif" w:hAnsi="Liberation Serif"/>
                <w:sz w:val="24"/>
                <w:szCs w:val="24"/>
              </w:rPr>
            </w:pPr>
            <w:r w:rsidRPr="00715EAC">
              <w:rPr>
                <w:rFonts w:ascii="Liberation Serif" w:hAnsi="Liberation Serif"/>
                <w:sz w:val="24"/>
                <w:szCs w:val="24"/>
              </w:rPr>
              <w:lastRenderedPageBreak/>
              <w:t>по</w:t>
            </w:r>
            <w:r w:rsidR="00715EAC">
              <w:rPr>
                <w:rFonts w:ascii="Liberation Serif" w:hAnsi="Liberation Serif"/>
                <w:sz w:val="24"/>
                <w:szCs w:val="24"/>
              </w:rPr>
              <w:t>отдель</w:t>
            </w:r>
            <w:r w:rsidR="00715EAC">
              <w:rPr>
                <w:rFonts w:ascii="Liberation Serif" w:hAnsi="Liberation Serif"/>
                <w:sz w:val="24"/>
                <w:szCs w:val="24"/>
                <w:lang w:val="ru-RU"/>
              </w:rPr>
              <w:t>н</w:t>
            </w:r>
            <w:r w:rsidRPr="00715EAC">
              <w:rPr>
                <w:rFonts w:ascii="Liberation Serif" w:hAnsi="Liberation Serif"/>
                <w:sz w:val="24"/>
                <w:szCs w:val="24"/>
              </w:rPr>
              <w:t>ым</w:t>
            </w:r>
          </w:p>
          <w:p w:rsidR="00715EAC" w:rsidRDefault="00057175" w:rsidP="00715EAC">
            <w:pPr>
              <w:pStyle w:val="TableParagraph"/>
              <w:ind w:right="268"/>
              <w:rPr>
                <w:rFonts w:ascii="Liberation Serif" w:hAnsi="Liberation Serif"/>
                <w:spacing w:val="-1"/>
                <w:sz w:val="24"/>
                <w:szCs w:val="24"/>
              </w:rPr>
            </w:pPr>
            <w:r w:rsidRPr="00715EAC">
              <w:rPr>
                <w:rFonts w:ascii="Liberation Serif" w:hAnsi="Liberation Serif"/>
                <w:spacing w:val="-1"/>
                <w:sz w:val="24"/>
                <w:szCs w:val="24"/>
              </w:rPr>
              <w:t>ведомствен</w:t>
            </w:r>
          </w:p>
          <w:p w:rsidR="00715EAC" w:rsidRDefault="00057175" w:rsidP="00715EAC">
            <w:pPr>
              <w:pStyle w:val="TableParagraph"/>
              <w:ind w:right="268"/>
              <w:rPr>
                <w:rFonts w:ascii="Liberation Serif" w:hAnsi="Liberation Serif"/>
                <w:spacing w:val="-1"/>
                <w:sz w:val="24"/>
                <w:szCs w:val="24"/>
              </w:rPr>
            </w:pPr>
            <w:r w:rsidRPr="00715EAC">
              <w:rPr>
                <w:rFonts w:ascii="Liberation Serif" w:hAnsi="Liberation Serif"/>
                <w:spacing w:val="-1"/>
                <w:sz w:val="24"/>
                <w:szCs w:val="24"/>
              </w:rPr>
              <w:t>ным</w:t>
            </w:r>
          </w:p>
          <w:p w:rsidR="00057175" w:rsidRPr="00715EAC" w:rsidRDefault="00057175" w:rsidP="00715EAC">
            <w:pPr>
              <w:pStyle w:val="TableParagraph"/>
              <w:ind w:right="268"/>
              <w:rPr>
                <w:rFonts w:ascii="Liberation Serif" w:hAnsi="Liberation Serif"/>
                <w:sz w:val="24"/>
                <w:szCs w:val="24"/>
              </w:rPr>
            </w:pPr>
            <w:r w:rsidRPr="00715EAC">
              <w:rPr>
                <w:rFonts w:ascii="Liberation Serif" w:hAnsi="Liberation Serif"/>
                <w:sz w:val="24"/>
                <w:szCs w:val="24"/>
              </w:rPr>
              <w:t>планам</w:t>
            </w:r>
          </w:p>
        </w:tc>
        <w:tc>
          <w:tcPr>
            <w:tcW w:w="3668" w:type="dxa"/>
            <w:tcBorders>
              <w:top w:val="single" w:sz="4" w:space="0" w:color="auto"/>
              <w:left w:val="single" w:sz="4" w:space="0" w:color="auto"/>
              <w:bottom w:val="single" w:sz="4" w:space="0" w:color="000000"/>
              <w:right w:val="single" w:sz="4" w:space="0" w:color="auto"/>
            </w:tcBorders>
            <w:hideMark/>
          </w:tcPr>
          <w:p w:rsidR="00057175" w:rsidRPr="00715EAC" w:rsidRDefault="00057175" w:rsidP="00715EAC">
            <w:pPr>
              <w:pStyle w:val="TableParagraph"/>
              <w:ind w:left="0"/>
              <w:rPr>
                <w:rFonts w:ascii="Liberation Serif" w:hAnsi="Liberation Serif"/>
                <w:sz w:val="24"/>
                <w:szCs w:val="24"/>
                <w:lang w:val="ru-RU"/>
              </w:rPr>
            </w:pPr>
            <w:r w:rsidRPr="00715EAC">
              <w:rPr>
                <w:rFonts w:ascii="Liberation Serif" w:hAnsi="Liberation Serif"/>
                <w:sz w:val="24"/>
                <w:szCs w:val="24"/>
                <w:lang w:val="ru-RU"/>
              </w:rPr>
              <w:t>количество выявленных иустраненныхнарушений</w:t>
            </w:r>
          </w:p>
        </w:tc>
        <w:tc>
          <w:tcPr>
            <w:tcW w:w="1798" w:type="dxa"/>
            <w:gridSpan w:val="2"/>
            <w:tcBorders>
              <w:top w:val="single" w:sz="4" w:space="0" w:color="auto"/>
              <w:left w:val="single" w:sz="4" w:space="0" w:color="auto"/>
              <w:bottom w:val="single" w:sz="4" w:space="0" w:color="000000"/>
              <w:right w:val="single" w:sz="4" w:space="0" w:color="000000"/>
            </w:tcBorders>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rPr>
                <w:rFonts w:ascii="Liberation Serif" w:hAnsi="Liberation Serif"/>
                <w:sz w:val="24"/>
                <w:szCs w:val="24"/>
              </w:rPr>
            </w:pPr>
            <w:r w:rsidRPr="00715EAC">
              <w:rPr>
                <w:rFonts w:ascii="Liberation Serif" w:hAnsi="Liberation Serif"/>
                <w:sz w:val="24"/>
                <w:szCs w:val="24"/>
              </w:rPr>
              <w:t>деятельности</w:t>
            </w:r>
          </w:p>
          <w:p w:rsidR="00057175" w:rsidRPr="00715EAC" w:rsidRDefault="00057175" w:rsidP="00715EAC">
            <w:pPr>
              <w:pStyle w:val="TableParagraph"/>
              <w:ind w:left="0"/>
              <w:rPr>
                <w:rFonts w:ascii="Liberation Serif" w:hAnsi="Liberation Serif"/>
                <w:sz w:val="24"/>
                <w:szCs w:val="24"/>
              </w:rPr>
            </w:pPr>
          </w:p>
        </w:tc>
      </w:tr>
      <w:tr w:rsidR="00057175" w:rsidRPr="00715EAC" w:rsidTr="00715EAC">
        <w:trPr>
          <w:gridAfter w:val="1"/>
          <w:wAfter w:w="11" w:type="dxa"/>
          <w:trHeight w:val="5522"/>
        </w:trPr>
        <w:tc>
          <w:tcPr>
            <w:tcW w:w="773"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lastRenderedPageBreak/>
              <w:t>2.2.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right="3"/>
              <w:rPr>
                <w:rFonts w:ascii="Liberation Serif" w:hAnsi="Liberation Serif"/>
                <w:sz w:val="24"/>
                <w:szCs w:val="24"/>
              </w:rPr>
            </w:pPr>
            <w:r w:rsidRPr="00715EAC">
              <w:rPr>
                <w:rFonts w:ascii="Liberation Serif" w:hAnsi="Liberation Serif"/>
                <w:sz w:val="24"/>
                <w:szCs w:val="24"/>
                <w:lang w:val="ru-RU"/>
              </w:rPr>
              <w:t xml:space="preserve">Организация системного обменаинформациейсцельюразработкии принятия мер по пресечению ипрофилактике выявленныхнарушений. </w:t>
            </w:r>
            <w:r w:rsidRPr="00715EAC">
              <w:rPr>
                <w:rFonts w:ascii="Liberation Serif" w:hAnsi="Liberation Serif"/>
                <w:sz w:val="24"/>
                <w:szCs w:val="24"/>
              </w:rPr>
              <w:t>Направлениежалобпотребителей, требующихкомплекснойпроверки, в органыконтроля</w:t>
            </w:r>
          </w:p>
        </w:tc>
        <w:tc>
          <w:tcPr>
            <w:tcW w:w="3827"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right="3"/>
              <w:rPr>
                <w:rFonts w:ascii="Liberation Serif" w:hAnsi="Liberation Serif"/>
                <w:sz w:val="24"/>
                <w:szCs w:val="24"/>
                <w:lang w:val="ru-RU"/>
              </w:rPr>
            </w:pPr>
            <w:r w:rsidRPr="00715EAC">
              <w:rPr>
                <w:rFonts w:ascii="Liberation Serif" w:hAnsi="Liberation Serif"/>
                <w:sz w:val="24"/>
                <w:szCs w:val="24"/>
                <w:lang w:val="ru-RU"/>
              </w:rPr>
              <w:t>территориальный отделУправления Федеральнойслужбы по надзору в сферезащиты прав потребителейи благополучия человека поСвердловской области вгородеКраснотурьинск,</w:t>
            </w:r>
          </w:p>
          <w:p w:rsidR="00057175" w:rsidRPr="00715EAC" w:rsidRDefault="00057175" w:rsidP="00715EAC">
            <w:pPr>
              <w:pStyle w:val="TableParagraph"/>
              <w:rPr>
                <w:rFonts w:ascii="Liberation Serif" w:hAnsi="Liberation Serif"/>
                <w:sz w:val="24"/>
                <w:szCs w:val="24"/>
                <w:lang w:val="ru-RU"/>
              </w:rPr>
            </w:pPr>
            <w:r w:rsidRPr="00715EAC">
              <w:rPr>
                <w:rFonts w:ascii="Liberation Serif" w:hAnsi="Liberation Serif"/>
                <w:sz w:val="24"/>
                <w:szCs w:val="24"/>
                <w:lang w:val="ru-RU"/>
              </w:rPr>
              <w:t>городеКарпинск,городеВолчанск(по согласованию),</w:t>
            </w:r>
          </w:p>
          <w:p w:rsidR="00057175" w:rsidRPr="00715EAC" w:rsidRDefault="00057175" w:rsidP="00715EAC">
            <w:pPr>
              <w:pStyle w:val="TableParagraph"/>
              <w:ind w:right="85"/>
              <w:rPr>
                <w:rFonts w:ascii="Liberation Serif" w:hAnsi="Liberation Serif"/>
                <w:sz w:val="24"/>
                <w:szCs w:val="24"/>
                <w:lang w:val="ru-RU"/>
              </w:rPr>
            </w:pPr>
            <w:r w:rsidRPr="00715EAC">
              <w:rPr>
                <w:rFonts w:ascii="Liberation Serif" w:hAnsi="Liberation Serif"/>
                <w:sz w:val="24"/>
                <w:szCs w:val="24"/>
                <w:lang w:val="ru-RU"/>
              </w:rPr>
              <w:t>межрайонный отделМинистерства внутреннихделРоссийскойФедерации</w:t>
            </w:r>
          </w:p>
          <w:p w:rsidR="00057175" w:rsidRPr="00715EAC" w:rsidRDefault="00057175" w:rsidP="00715EAC">
            <w:pPr>
              <w:pStyle w:val="TableParagraph"/>
              <w:ind w:right="704"/>
              <w:rPr>
                <w:rFonts w:ascii="Liberation Serif" w:hAnsi="Liberation Serif"/>
                <w:sz w:val="24"/>
                <w:szCs w:val="24"/>
                <w:lang w:val="ru-RU"/>
              </w:rPr>
            </w:pPr>
            <w:r w:rsidRPr="00715EAC">
              <w:rPr>
                <w:rFonts w:ascii="Liberation Serif" w:hAnsi="Liberation Serif"/>
                <w:sz w:val="24"/>
                <w:szCs w:val="24"/>
                <w:lang w:val="ru-RU"/>
              </w:rPr>
              <w:t>«Краснотурьинский»(посогласованию),</w:t>
            </w:r>
          </w:p>
          <w:p w:rsidR="00057175" w:rsidRPr="00715EAC" w:rsidRDefault="00057175" w:rsidP="00715EAC">
            <w:pPr>
              <w:pStyle w:val="TableParagraph"/>
              <w:ind w:right="341"/>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701"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померепоступленияжалоб</w:t>
            </w:r>
          </w:p>
        </w:tc>
        <w:tc>
          <w:tcPr>
            <w:tcW w:w="3687"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10"/>
              <w:rPr>
                <w:rFonts w:ascii="Liberation Serif" w:hAnsi="Liberation Serif"/>
                <w:sz w:val="24"/>
                <w:szCs w:val="24"/>
              </w:rPr>
            </w:pPr>
            <w:r w:rsidRPr="00715EAC">
              <w:rPr>
                <w:rFonts w:ascii="Liberation Serif" w:hAnsi="Liberation Serif"/>
                <w:sz w:val="24"/>
                <w:szCs w:val="24"/>
              </w:rPr>
              <w:t>количествопредоставленнойинформации</w:t>
            </w:r>
          </w:p>
        </w:tc>
        <w:tc>
          <w:tcPr>
            <w:tcW w:w="1798" w:type="dxa"/>
            <w:gridSpan w:val="2"/>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bl>
    <w:p w:rsidR="00057175" w:rsidRPr="00715EAC" w:rsidRDefault="00057175" w:rsidP="00715EAC">
      <w:pPr>
        <w:rPr>
          <w:rFonts w:ascii="Liberation Serif" w:hAnsi="Liberation Serif"/>
          <w:sz w:val="24"/>
          <w:szCs w:val="24"/>
        </w:rPr>
        <w:sectPr w:rsidR="00057175" w:rsidRPr="00715EAC">
          <w:pgSz w:w="16840" w:h="11910" w:orient="landscape"/>
          <w:pgMar w:top="1040" w:right="440" w:bottom="280" w:left="1580" w:header="722" w:footer="0" w:gutter="0"/>
          <w:pgNumType w:start="2"/>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3"/>
        <w:gridCol w:w="3502"/>
        <w:gridCol w:w="2916"/>
        <w:gridCol w:w="1910"/>
        <w:gridCol w:w="3757"/>
        <w:gridCol w:w="1728"/>
      </w:tblGrid>
      <w:tr w:rsidR="00057175" w:rsidRPr="00715EAC" w:rsidTr="00057175">
        <w:trPr>
          <w:trHeight w:val="271"/>
        </w:trPr>
        <w:tc>
          <w:tcPr>
            <w:tcW w:w="14586" w:type="dxa"/>
            <w:gridSpan w:val="6"/>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rPr>
                <w:rFonts w:ascii="Liberation Serif" w:eastAsia="Times New Roman" w:hAnsi="Liberation Serif"/>
                <w:sz w:val="24"/>
                <w:szCs w:val="24"/>
                <w:lang w:val="ru-RU"/>
              </w:rPr>
            </w:pPr>
            <w:r w:rsidRPr="00715EAC">
              <w:rPr>
                <w:rFonts w:ascii="Liberation Serif" w:hAnsi="Liberation Serif"/>
                <w:sz w:val="24"/>
                <w:szCs w:val="24"/>
                <w:lang w:val="ru-RU"/>
              </w:rPr>
              <w:lastRenderedPageBreak/>
              <w:t>3.Укреплениесистемызащитыправпотребителей.Мерыпообеспечениюипрогнозированиюситуациивсферепотребительскогорынка</w:t>
            </w:r>
          </w:p>
        </w:tc>
      </w:tr>
      <w:tr w:rsidR="00057175" w:rsidRPr="00715EAC" w:rsidTr="00057175">
        <w:trPr>
          <w:trHeight w:val="1245"/>
        </w:trPr>
        <w:tc>
          <w:tcPr>
            <w:tcW w:w="773"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3.1.</w:t>
            </w:r>
          </w:p>
        </w:tc>
        <w:tc>
          <w:tcPr>
            <w:tcW w:w="3502"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rPr>
                <w:rFonts w:ascii="Liberation Serif" w:hAnsi="Liberation Serif"/>
                <w:sz w:val="24"/>
                <w:szCs w:val="24"/>
                <w:lang w:val="ru-RU"/>
              </w:rPr>
            </w:pPr>
            <w:r w:rsidRPr="00715EAC">
              <w:rPr>
                <w:rFonts w:ascii="Liberation Serif" w:hAnsi="Liberation Serif"/>
                <w:sz w:val="24"/>
                <w:szCs w:val="24"/>
                <w:lang w:val="ru-RU"/>
              </w:rPr>
              <w:t>Оказание консультационной помощи потребителям для досудебного урегулирования конфликтных ситуаций</w:t>
            </w:r>
          </w:p>
          <w:p w:rsidR="00057175" w:rsidRPr="00715EAC" w:rsidRDefault="00057175" w:rsidP="00715EAC">
            <w:pPr>
              <w:pStyle w:val="TableParagraph"/>
              <w:ind w:right="1434"/>
              <w:jc w:val="both"/>
              <w:rPr>
                <w:rFonts w:ascii="Liberation Serif" w:hAnsi="Liberation Serif"/>
                <w:sz w:val="24"/>
                <w:szCs w:val="24"/>
                <w:lang w:val="ru-RU"/>
              </w:rPr>
            </w:pPr>
          </w:p>
        </w:tc>
        <w:tc>
          <w:tcPr>
            <w:tcW w:w="2916"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910"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757"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10"/>
              <w:rPr>
                <w:rFonts w:ascii="Liberation Serif" w:hAnsi="Liberation Serif"/>
                <w:sz w:val="24"/>
                <w:szCs w:val="24"/>
              </w:rPr>
            </w:pPr>
            <w:r w:rsidRPr="00715EAC">
              <w:rPr>
                <w:rFonts w:ascii="Liberation Serif" w:hAnsi="Liberation Serif"/>
                <w:sz w:val="24"/>
                <w:szCs w:val="24"/>
              </w:rPr>
              <w:t>количествоконсультаций</w:t>
            </w:r>
          </w:p>
        </w:tc>
        <w:tc>
          <w:tcPr>
            <w:tcW w:w="1728"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057175">
        <w:trPr>
          <w:trHeight w:val="396"/>
        </w:trPr>
        <w:tc>
          <w:tcPr>
            <w:tcW w:w="773" w:type="dxa"/>
            <w:tcBorders>
              <w:top w:val="single" w:sz="4" w:space="0" w:color="auto"/>
              <w:left w:val="single" w:sz="4" w:space="0" w:color="000000"/>
              <w:bottom w:val="single" w:sz="4" w:space="0" w:color="000000"/>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3.2.</w:t>
            </w:r>
          </w:p>
        </w:tc>
        <w:tc>
          <w:tcPr>
            <w:tcW w:w="3502"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right="784"/>
              <w:rPr>
                <w:rFonts w:ascii="Liberation Serif" w:hAnsi="Liberation Serif"/>
                <w:sz w:val="24"/>
                <w:szCs w:val="24"/>
                <w:lang w:val="ru-RU"/>
              </w:rPr>
            </w:pPr>
            <w:r w:rsidRPr="00715EAC">
              <w:rPr>
                <w:rFonts w:ascii="Liberation Serif" w:hAnsi="Liberation Serif"/>
                <w:sz w:val="24"/>
                <w:szCs w:val="24"/>
                <w:lang w:val="ru-RU"/>
              </w:rPr>
              <w:t>Оказание методической,консультационной иорганизационной помощисубъектам</w:t>
            </w:r>
          </w:p>
          <w:p w:rsidR="00057175" w:rsidRPr="00715EAC" w:rsidRDefault="00057175" w:rsidP="00715EAC">
            <w:pPr>
              <w:pStyle w:val="TableParagraph"/>
              <w:rPr>
                <w:rFonts w:ascii="Liberation Serif" w:hAnsi="Liberation Serif"/>
                <w:sz w:val="24"/>
                <w:szCs w:val="24"/>
                <w:lang w:val="ru-RU"/>
              </w:rPr>
            </w:pPr>
            <w:r w:rsidRPr="00715EAC">
              <w:rPr>
                <w:rFonts w:ascii="Liberation Serif" w:hAnsi="Liberation Serif"/>
                <w:sz w:val="24"/>
                <w:szCs w:val="24"/>
                <w:lang w:val="ru-RU"/>
              </w:rPr>
              <w:t>предпринимательской</w:t>
            </w:r>
          </w:p>
          <w:p w:rsidR="00057175" w:rsidRPr="00715EAC" w:rsidRDefault="00057175" w:rsidP="00715EAC">
            <w:pPr>
              <w:pStyle w:val="TableParagraph"/>
              <w:ind w:right="692"/>
              <w:rPr>
                <w:rFonts w:ascii="Liberation Serif" w:hAnsi="Liberation Serif"/>
                <w:sz w:val="24"/>
                <w:szCs w:val="24"/>
                <w:lang w:val="ru-RU"/>
              </w:rPr>
            </w:pPr>
            <w:r w:rsidRPr="00715EAC">
              <w:rPr>
                <w:rFonts w:ascii="Liberation Serif" w:hAnsi="Liberation Serif"/>
                <w:sz w:val="24"/>
                <w:szCs w:val="24"/>
                <w:lang w:val="ru-RU"/>
              </w:rPr>
              <w:t>деятельности по вопросамприменениянормиправилторговли, общественногопитания и бытовых услугнаселения</w:t>
            </w:r>
          </w:p>
        </w:tc>
        <w:tc>
          <w:tcPr>
            <w:tcW w:w="2916"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910" w:type="dxa"/>
            <w:tcBorders>
              <w:top w:val="single" w:sz="4" w:space="0" w:color="000000"/>
              <w:left w:val="single" w:sz="4" w:space="0" w:color="000000"/>
              <w:bottom w:val="single" w:sz="4" w:space="0" w:color="000000"/>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757"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10" w:right="905"/>
              <w:rPr>
                <w:rFonts w:ascii="Liberation Serif" w:hAnsi="Liberation Serif"/>
                <w:sz w:val="24"/>
                <w:szCs w:val="24"/>
                <w:lang w:val="ru-RU"/>
              </w:rPr>
            </w:pPr>
            <w:r w:rsidRPr="00715EAC">
              <w:rPr>
                <w:rFonts w:ascii="Liberation Serif" w:hAnsi="Liberation Serif"/>
                <w:sz w:val="24"/>
                <w:szCs w:val="24"/>
                <w:lang w:val="ru-RU"/>
              </w:rPr>
              <w:t>позапросамруководителейпотребительскогорынка</w:t>
            </w:r>
          </w:p>
        </w:tc>
        <w:tc>
          <w:tcPr>
            <w:tcW w:w="1728"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lang w:val="ru-RU"/>
              </w:rPr>
            </w:pPr>
            <w:r w:rsidRPr="00715EAC">
              <w:rPr>
                <w:rFonts w:ascii="Liberation Serif" w:hAnsi="Liberation Serif"/>
                <w:sz w:val="24"/>
                <w:szCs w:val="24"/>
                <w:lang w:val="ru-RU"/>
              </w:rPr>
              <w:t>за счетосновной</w:t>
            </w:r>
          </w:p>
          <w:p w:rsidR="00057175" w:rsidRPr="00715EAC" w:rsidRDefault="00057175" w:rsidP="00715EAC">
            <w:pPr>
              <w:pStyle w:val="TableParagraph"/>
              <w:ind w:left="7" w:right="-41"/>
              <w:rPr>
                <w:rFonts w:ascii="Liberation Serif" w:hAnsi="Liberation Serif"/>
                <w:sz w:val="24"/>
                <w:szCs w:val="24"/>
                <w:lang w:val="ru-RU"/>
              </w:rPr>
            </w:pPr>
            <w:r w:rsidRPr="00715EAC">
              <w:rPr>
                <w:rFonts w:ascii="Liberation Serif" w:hAnsi="Liberation Serif"/>
                <w:sz w:val="24"/>
                <w:szCs w:val="24"/>
                <w:lang w:val="ru-RU"/>
              </w:rPr>
              <w:t>деятельности исредствхозяйствующих субъектов</w:t>
            </w:r>
          </w:p>
        </w:tc>
      </w:tr>
      <w:tr w:rsidR="00057175" w:rsidRPr="00715EAC" w:rsidTr="00057175">
        <w:trPr>
          <w:trHeight w:val="1767"/>
        </w:trPr>
        <w:tc>
          <w:tcPr>
            <w:tcW w:w="773"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3.3.</w:t>
            </w:r>
          </w:p>
        </w:tc>
        <w:tc>
          <w:tcPr>
            <w:tcW w:w="3502"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243"/>
              <w:rPr>
                <w:rFonts w:ascii="Liberation Serif" w:hAnsi="Liberation Serif"/>
                <w:spacing w:val="1"/>
                <w:sz w:val="24"/>
                <w:szCs w:val="24"/>
                <w:lang w:val="ru-RU"/>
              </w:rPr>
            </w:pPr>
            <w:r w:rsidRPr="00715EAC">
              <w:rPr>
                <w:rFonts w:ascii="Liberation Serif" w:hAnsi="Liberation Serif"/>
                <w:sz w:val="24"/>
                <w:szCs w:val="24"/>
                <w:lang w:val="ru-RU"/>
              </w:rPr>
              <w:t>Изучениенормативныхактовидокументов в сферезащитыправпотребителей, необходимых для</w:t>
            </w:r>
          </w:p>
          <w:p w:rsidR="00715EAC" w:rsidRPr="00715EAC" w:rsidRDefault="00057175" w:rsidP="00715EAC">
            <w:pPr>
              <w:pStyle w:val="TableParagraph"/>
              <w:ind w:right="243"/>
              <w:rPr>
                <w:rFonts w:ascii="Liberation Serif" w:hAnsi="Liberation Serif"/>
                <w:spacing w:val="1"/>
                <w:sz w:val="24"/>
                <w:szCs w:val="24"/>
                <w:lang w:val="ru-RU"/>
              </w:rPr>
            </w:pPr>
            <w:r w:rsidRPr="00715EAC">
              <w:rPr>
                <w:rFonts w:ascii="Liberation Serif" w:hAnsi="Liberation Serif"/>
                <w:spacing w:val="1"/>
                <w:sz w:val="24"/>
                <w:szCs w:val="24"/>
                <w:lang w:val="ru-RU"/>
              </w:rPr>
              <w:t xml:space="preserve">проведения консультаций </w:t>
            </w:r>
          </w:p>
          <w:p w:rsidR="00057175" w:rsidRPr="00715EAC" w:rsidRDefault="00057175" w:rsidP="00715EAC">
            <w:pPr>
              <w:pStyle w:val="TableParagraph"/>
              <w:ind w:right="243"/>
              <w:rPr>
                <w:rFonts w:ascii="Liberation Serif" w:hAnsi="Liberation Serif"/>
                <w:spacing w:val="1"/>
                <w:sz w:val="24"/>
                <w:szCs w:val="24"/>
              </w:rPr>
            </w:pPr>
            <w:r w:rsidRPr="00715EAC">
              <w:rPr>
                <w:rFonts w:ascii="Liberation Serif" w:hAnsi="Liberation Serif"/>
                <w:spacing w:val="1"/>
                <w:sz w:val="24"/>
                <w:szCs w:val="24"/>
              </w:rPr>
              <w:t>дляграждан</w:t>
            </w:r>
          </w:p>
        </w:tc>
        <w:tc>
          <w:tcPr>
            <w:tcW w:w="2916"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910"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757"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10"/>
              <w:rPr>
                <w:rFonts w:ascii="Liberation Serif" w:hAnsi="Liberation Serif"/>
                <w:sz w:val="24"/>
                <w:szCs w:val="24"/>
              </w:rPr>
            </w:pPr>
            <w:r w:rsidRPr="00715EAC">
              <w:rPr>
                <w:rFonts w:ascii="Liberation Serif" w:hAnsi="Liberation Serif"/>
                <w:sz w:val="24"/>
                <w:szCs w:val="24"/>
              </w:rPr>
              <w:t>количествоконсультаций</w:t>
            </w:r>
          </w:p>
        </w:tc>
        <w:tc>
          <w:tcPr>
            <w:tcW w:w="1728"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057175">
        <w:trPr>
          <w:trHeight w:val="1965"/>
        </w:trPr>
        <w:tc>
          <w:tcPr>
            <w:tcW w:w="773"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3.4.</w:t>
            </w:r>
          </w:p>
        </w:tc>
        <w:tc>
          <w:tcPr>
            <w:tcW w:w="3502"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ind w:right="400"/>
              <w:rPr>
                <w:rFonts w:ascii="Liberation Serif" w:hAnsi="Liberation Serif"/>
                <w:sz w:val="24"/>
                <w:szCs w:val="24"/>
                <w:lang w:val="ru-RU"/>
              </w:rPr>
            </w:pPr>
            <w:r w:rsidRPr="00715EAC">
              <w:rPr>
                <w:rFonts w:ascii="Liberation Serif" w:hAnsi="Liberation Serif"/>
                <w:sz w:val="24"/>
                <w:szCs w:val="24"/>
                <w:lang w:val="ru-RU"/>
              </w:rPr>
              <w:t>Участие в совещаниях,семинарах,проводимыхвгородах и районах области поактуальнымвопросам</w:t>
            </w:r>
          </w:p>
          <w:p w:rsidR="00057175" w:rsidRPr="00715EAC" w:rsidRDefault="00057175" w:rsidP="00715EAC">
            <w:pPr>
              <w:pStyle w:val="TableParagraph"/>
              <w:ind w:right="416"/>
              <w:rPr>
                <w:rFonts w:ascii="Liberation Serif" w:hAnsi="Liberation Serif"/>
                <w:sz w:val="24"/>
                <w:szCs w:val="24"/>
                <w:lang w:val="ru-RU"/>
              </w:rPr>
            </w:pPr>
            <w:r w:rsidRPr="00715EAC">
              <w:rPr>
                <w:rFonts w:ascii="Liberation Serif" w:hAnsi="Liberation Serif"/>
                <w:sz w:val="24"/>
                <w:szCs w:val="24"/>
                <w:lang w:val="ru-RU"/>
              </w:rPr>
              <w:t xml:space="preserve">деятельностихозяйствующихсубъектов во всех </w:t>
            </w:r>
            <w:r w:rsidRPr="00715EAC">
              <w:rPr>
                <w:rFonts w:ascii="Liberation Serif" w:hAnsi="Liberation Serif"/>
                <w:sz w:val="24"/>
                <w:szCs w:val="24"/>
                <w:lang w:val="ru-RU"/>
              </w:rPr>
              <w:lastRenderedPageBreak/>
              <w:t>сферахпотребительскогорынка</w:t>
            </w:r>
          </w:p>
        </w:tc>
        <w:tc>
          <w:tcPr>
            <w:tcW w:w="2916"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lastRenderedPageBreak/>
              <w:t>управление по экономике,стратегическому развитиюи промышленностиАдминистрациигородскогоокругаКраснотурьинск</w:t>
            </w:r>
          </w:p>
        </w:tc>
        <w:tc>
          <w:tcPr>
            <w:tcW w:w="1910"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757"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10" w:right="1145"/>
              <w:rPr>
                <w:rFonts w:ascii="Liberation Serif" w:hAnsi="Liberation Serif"/>
                <w:sz w:val="24"/>
                <w:szCs w:val="24"/>
              </w:rPr>
            </w:pPr>
            <w:r w:rsidRPr="00715EAC">
              <w:rPr>
                <w:rFonts w:ascii="Liberation Serif" w:hAnsi="Liberation Serif"/>
                <w:sz w:val="24"/>
                <w:szCs w:val="24"/>
              </w:rPr>
              <w:t>количествопроведенныхмероприятий</w:t>
            </w:r>
          </w:p>
        </w:tc>
        <w:tc>
          <w:tcPr>
            <w:tcW w:w="1728"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057175">
        <w:trPr>
          <w:trHeight w:val="315"/>
        </w:trPr>
        <w:tc>
          <w:tcPr>
            <w:tcW w:w="14586" w:type="dxa"/>
            <w:gridSpan w:val="6"/>
            <w:tcBorders>
              <w:top w:val="single" w:sz="4" w:space="0" w:color="auto"/>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lang w:val="ru-RU"/>
              </w:rPr>
            </w:pPr>
            <w:r w:rsidRPr="00715EAC">
              <w:rPr>
                <w:rFonts w:ascii="Liberation Serif" w:hAnsi="Liberation Serif"/>
                <w:sz w:val="24"/>
                <w:szCs w:val="24"/>
                <w:lang w:val="ru-RU"/>
              </w:rPr>
              <w:lastRenderedPageBreak/>
              <w:t>4. Меры по развитию саморегулирования потребительского рынка путем повышения потребительской активности населения и культуры потребления товаров и услуг</w:t>
            </w:r>
          </w:p>
        </w:tc>
      </w:tr>
      <w:tr w:rsidR="00057175" w:rsidRPr="00715EAC" w:rsidTr="00057175">
        <w:trPr>
          <w:trHeight w:val="6015"/>
        </w:trPr>
        <w:tc>
          <w:tcPr>
            <w:tcW w:w="773"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4.1.</w:t>
            </w:r>
          </w:p>
        </w:tc>
        <w:tc>
          <w:tcPr>
            <w:tcW w:w="3502"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710"/>
              <w:rPr>
                <w:rFonts w:ascii="Liberation Serif" w:hAnsi="Liberation Serif"/>
                <w:sz w:val="24"/>
                <w:szCs w:val="24"/>
                <w:lang w:val="ru-RU"/>
              </w:rPr>
            </w:pPr>
            <w:r w:rsidRPr="00715EAC">
              <w:rPr>
                <w:rFonts w:ascii="Liberation Serif" w:hAnsi="Liberation Serif"/>
                <w:sz w:val="24"/>
                <w:szCs w:val="24"/>
                <w:lang w:val="ru-RU"/>
              </w:rPr>
              <w:t>Обеспечение населенияинформациейпосредством</w:t>
            </w:r>
          </w:p>
          <w:p w:rsidR="00057175" w:rsidRPr="00715EAC" w:rsidRDefault="00057175" w:rsidP="00715EAC">
            <w:pPr>
              <w:pStyle w:val="TableParagraph"/>
              <w:ind w:right="5"/>
              <w:rPr>
                <w:rFonts w:ascii="Liberation Serif" w:hAnsi="Liberation Serif"/>
                <w:sz w:val="24"/>
                <w:szCs w:val="24"/>
                <w:lang w:val="ru-RU"/>
              </w:rPr>
            </w:pPr>
            <w:r w:rsidRPr="00715EAC">
              <w:rPr>
                <w:rFonts w:ascii="Liberation Serif" w:hAnsi="Liberation Serif"/>
                <w:sz w:val="24"/>
                <w:szCs w:val="24"/>
                <w:lang w:val="ru-RU"/>
              </w:rPr>
              <w:t>размещения на официальномсайтеАдминистрациигородскогоокругаКраснотурьинскбазы</w:t>
            </w:r>
          </w:p>
          <w:p w:rsidR="00057175" w:rsidRPr="00715EAC" w:rsidRDefault="00057175" w:rsidP="00715EAC">
            <w:pPr>
              <w:pStyle w:val="TableParagraph"/>
              <w:ind w:right="405"/>
              <w:rPr>
                <w:rFonts w:ascii="Liberation Serif" w:hAnsi="Liberation Serif"/>
                <w:sz w:val="24"/>
                <w:szCs w:val="24"/>
                <w:lang w:val="ru-RU"/>
              </w:rPr>
            </w:pPr>
            <w:r w:rsidRPr="00715EAC">
              <w:rPr>
                <w:rFonts w:ascii="Liberation Serif" w:hAnsi="Liberation Serif"/>
                <w:sz w:val="24"/>
                <w:szCs w:val="24"/>
                <w:lang w:val="ru-RU"/>
              </w:rPr>
              <w:t>данных, включающей</w:t>
            </w:r>
          </w:p>
          <w:p w:rsidR="00057175" w:rsidRPr="00715EAC" w:rsidRDefault="00057175" w:rsidP="00715EAC">
            <w:pPr>
              <w:pStyle w:val="TableParagraph"/>
              <w:ind w:right="96"/>
              <w:rPr>
                <w:rFonts w:ascii="Liberation Serif" w:hAnsi="Liberation Serif"/>
                <w:sz w:val="24"/>
                <w:szCs w:val="24"/>
                <w:lang w:val="ru-RU"/>
              </w:rPr>
            </w:pPr>
            <w:r w:rsidRPr="00715EAC">
              <w:rPr>
                <w:rFonts w:ascii="Liberation Serif" w:hAnsi="Liberation Serif"/>
                <w:sz w:val="24"/>
                <w:szCs w:val="24"/>
                <w:lang w:val="ru-RU"/>
              </w:rPr>
              <w:t>сведения об уполномоченных позащите прав потребителей натерритории городского округаКраснотурьинск,</w:t>
            </w:r>
          </w:p>
          <w:p w:rsidR="00057175" w:rsidRPr="00715EAC" w:rsidRDefault="00057175" w:rsidP="00715EAC">
            <w:pPr>
              <w:pStyle w:val="TableParagraph"/>
              <w:ind w:right="669"/>
              <w:rPr>
                <w:rFonts w:ascii="Liberation Serif" w:hAnsi="Liberation Serif"/>
                <w:sz w:val="24"/>
                <w:szCs w:val="24"/>
                <w:lang w:val="ru-RU"/>
              </w:rPr>
            </w:pPr>
            <w:r w:rsidRPr="00715EAC">
              <w:rPr>
                <w:rFonts w:ascii="Liberation Serif" w:hAnsi="Liberation Serif"/>
                <w:sz w:val="24"/>
                <w:szCs w:val="24"/>
                <w:lang w:val="ru-RU"/>
              </w:rPr>
              <w:t>перечень независимыхэкспертных организаций,оказывающихуслугипопроведению независимойэкспертизытоваров(работ,</w:t>
            </w:r>
          </w:p>
          <w:p w:rsidR="00057175" w:rsidRPr="00715EAC" w:rsidRDefault="00057175" w:rsidP="00715EAC">
            <w:pPr>
              <w:pStyle w:val="TableParagraph"/>
              <w:ind w:right="699"/>
              <w:rPr>
                <w:rFonts w:ascii="Liberation Serif" w:hAnsi="Liberation Serif"/>
                <w:sz w:val="24"/>
                <w:szCs w:val="24"/>
                <w:lang w:val="ru-RU"/>
              </w:rPr>
            </w:pPr>
            <w:r w:rsidRPr="00715EAC">
              <w:rPr>
                <w:rFonts w:ascii="Liberation Serif" w:hAnsi="Liberation Serif"/>
                <w:sz w:val="24"/>
                <w:szCs w:val="24"/>
                <w:lang w:val="ru-RU"/>
              </w:rPr>
              <w:t>услуг)натерриториигородскогоокругаКраснотурьински Свердловской области,размещениематериаловповопросамзащитыправ</w:t>
            </w:r>
          </w:p>
          <w:p w:rsidR="00057175" w:rsidRPr="00A24FA6" w:rsidRDefault="00057175" w:rsidP="00715EAC">
            <w:pPr>
              <w:pStyle w:val="TableParagraph"/>
              <w:ind w:right="89"/>
              <w:rPr>
                <w:rFonts w:ascii="Liberation Serif" w:hAnsi="Liberation Serif"/>
                <w:sz w:val="24"/>
                <w:szCs w:val="24"/>
                <w:lang w:val="ru-RU"/>
              </w:rPr>
            </w:pPr>
            <w:r w:rsidRPr="00A24FA6">
              <w:rPr>
                <w:rFonts w:ascii="Liberation Serif" w:hAnsi="Liberation Serif"/>
                <w:sz w:val="24"/>
                <w:szCs w:val="24"/>
                <w:lang w:val="ru-RU"/>
              </w:rPr>
              <w:t>потребителей</w:t>
            </w:r>
          </w:p>
        </w:tc>
        <w:tc>
          <w:tcPr>
            <w:tcW w:w="2916"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910"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tc>
        <w:tc>
          <w:tcPr>
            <w:tcW w:w="3757"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10" w:right="1096"/>
              <w:rPr>
                <w:rFonts w:ascii="Liberation Serif" w:hAnsi="Liberation Serif"/>
                <w:sz w:val="24"/>
                <w:szCs w:val="24"/>
              </w:rPr>
            </w:pPr>
            <w:r w:rsidRPr="00715EAC">
              <w:rPr>
                <w:rFonts w:ascii="Liberation Serif" w:hAnsi="Liberation Serif"/>
                <w:sz w:val="24"/>
                <w:szCs w:val="24"/>
              </w:rPr>
              <w:t>количествопубликацийисообщений</w:t>
            </w:r>
          </w:p>
        </w:tc>
        <w:tc>
          <w:tcPr>
            <w:tcW w:w="1728"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057175">
        <w:trPr>
          <w:trHeight w:val="708"/>
        </w:trPr>
        <w:tc>
          <w:tcPr>
            <w:tcW w:w="773"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lastRenderedPageBreak/>
              <w:t>4.2.</w:t>
            </w: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tc>
        <w:tc>
          <w:tcPr>
            <w:tcW w:w="3502"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213"/>
              <w:rPr>
                <w:rFonts w:ascii="Liberation Serif" w:hAnsi="Liberation Serif"/>
                <w:sz w:val="24"/>
                <w:szCs w:val="24"/>
                <w:lang w:val="ru-RU"/>
              </w:rPr>
            </w:pPr>
            <w:r w:rsidRPr="00715EAC">
              <w:rPr>
                <w:rFonts w:ascii="Liberation Serif" w:hAnsi="Liberation Serif"/>
                <w:sz w:val="24"/>
                <w:szCs w:val="24"/>
                <w:lang w:val="ru-RU"/>
              </w:rPr>
              <w:t>Информированиепотребителейповопросам</w:t>
            </w:r>
          </w:p>
          <w:p w:rsidR="00057175" w:rsidRPr="00715EAC" w:rsidRDefault="00057175" w:rsidP="00715EAC">
            <w:pPr>
              <w:pStyle w:val="TableParagraph"/>
              <w:ind w:right="646"/>
              <w:rPr>
                <w:rFonts w:ascii="Liberation Serif" w:hAnsi="Liberation Serif"/>
                <w:sz w:val="24"/>
                <w:szCs w:val="24"/>
                <w:lang w:val="ru-RU"/>
              </w:rPr>
            </w:pPr>
            <w:r w:rsidRPr="00715EAC">
              <w:rPr>
                <w:rFonts w:ascii="Liberation Serif" w:hAnsi="Liberation Serif"/>
                <w:sz w:val="24"/>
                <w:szCs w:val="24"/>
                <w:lang w:val="ru-RU"/>
              </w:rPr>
              <w:t>формирования негативногоотношения потребителей кфальсифицированной иконтрафактнойпродукции</w:t>
            </w:r>
          </w:p>
          <w:p w:rsidR="00057175" w:rsidRPr="00715EAC" w:rsidRDefault="00057175" w:rsidP="00715EAC">
            <w:pPr>
              <w:pStyle w:val="TableParagraph"/>
              <w:ind w:right="186"/>
              <w:rPr>
                <w:rFonts w:ascii="Liberation Serif" w:hAnsi="Liberation Serif"/>
                <w:sz w:val="24"/>
                <w:szCs w:val="24"/>
              </w:rPr>
            </w:pPr>
            <w:r w:rsidRPr="00715EAC">
              <w:rPr>
                <w:rFonts w:ascii="Liberation Serif" w:hAnsi="Liberation Serif"/>
                <w:sz w:val="24"/>
                <w:szCs w:val="24"/>
                <w:lang w:val="ru-RU"/>
              </w:rPr>
              <w:t xml:space="preserve">формирования среди населенияположительного имиджапродукции местныхпроизводителей,включающейвсебя проведение «круглого стола»,конференции, выставки-продажитоваров местныхпроизводителей. </w:t>
            </w:r>
            <w:r w:rsidRPr="00715EAC">
              <w:rPr>
                <w:rFonts w:ascii="Liberation Serif" w:hAnsi="Liberation Serif"/>
                <w:sz w:val="24"/>
                <w:szCs w:val="24"/>
              </w:rPr>
              <w:t>Публикацияинформационныхматериаловв</w:t>
            </w:r>
          </w:p>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средствахмассовойинформации</w:t>
            </w:r>
          </w:p>
        </w:tc>
        <w:tc>
          <w:tcPr>
            <w:tcW w:w="2916" w:type="dxa"/>
            <w:tcBorders>
              <w:top w:val="single" w:sz="4" w:space="0" w:color="000000"/>
              <w:left w:val="single" w:sz="4" w:space="0" w:color="000000"/>
              <w:bottom w:val="single" w:sz="4" w:space="0" w:color="auto"/>
              <w:right w:val="single" w:sz="4" w:space="0" w:color="000000"/>
            </w:tcBorders>
            <w:hideMark/>
          </w:tcPr>
          <w:p w:rsidR="00715EAC" w:rsidRDefault="00057175" w:rsidP="00715EAC">
            <w:pPr>
              <w:pStyle w:val="TableParagraph"/>
              <w:ind w:right="90"/>
              <w:rPr>
                <w:rFonts w:ascii="Liberation Serif" w:hAnsi="Liberation Serif"/>
                <w:sz w:val="24"/>
                <w:szCs w:val="24"/>
                <w:lang w:val="ru-RU"/>
              </w:rPr>
            </w:pPr>
            <w:r w:rsidRPr="00715EAC">
              <w:rPr>
                <w:rFonts w:ascii="Liberation Serif" w:hAnsi="Liberation Serif"/>
                <w:sz w:val="24"/>
                <w:szCs w:val="24"/>
                <w:lang w:val="ru-RU"/>
              </w:rPr>
              <w:t xml:space="preserve">территориальный отделтерриториальногоУправления Федеральнойслужбыпонадзорувсферезащиты прав потребителейиблагополучия человека поСвердловской области </w:t>
            </w:r>
          </w:p>
          <w:p w:rsidR="00057175" w:rsidRPr="00715EAC" w:rsidRDefault="00057175" w:rsidP="00715EAC">
            <w:pPr>
              <w:pStyle w:val="TableParagraph"/>
              <w:ind w:right="90"/>
              <w:rPr>
                <w:rFonts w:ascii="Liberation Serif" w:hAnsi="Liberation Serif"/>
                <w:sz w:val="24"/>
                <w:szCs w:val="24"/>
                <w:lang w:val="ru-RU"/>
              </w:rPr>
            </w:pPr>
            <w:r w:rsidRPr="00715EAC">
              <w:rPr>
                <w:rFonts w:ascii="Liberation Serif" w:hAnsi="Liberation Serif"/>
                <w:sz w:val="24"/>
                <w:szCs w:val="24"/>
                <w:lang w:val="ru-RU"/>
              </w:rPr>
              <w:t>вгороде Краснотурьинск,городе Карпинск, городеВолчанск</w:t>
            </w:r>
          </w:p>
          <w:p w:rsidR="00057175" w:rsidRPr="00715EAC" w:rsidRDefault="00057175" w:rsidP="00715EAC">
            <w:pPr>
              <w:pStyle w:val="TableParagraph"/>
              <w:ind w:right="132"/>
              <w:rPr>
                <w:rFonts w:ascii="Liberation Serif" w:hAnsi="Liberation Serif"/>
                <w:sz w:val="24"/>
                <w:szCs w:val="24"/>
                <w:lang w:val="ru-RU"/>
              </w:rPr>
            </w:pPr>
            <w:r w:rsidRPr="00715EAC">
              <w:rPr>
                <w:rFonts w:ascii="Liberation Serif" w:hAnsi="Liberation Serif"/>
                <w:sz w:val="24"/>
                <w:szCs w:val="24"/>
                <w:lang w:val="ru-RU"/>
              </w:rPr>
              <w:t>(по согласованию),управление по экономике,стратегическомуразвитиюи промышленностиАдминистрации</w:t>
            </w:r>
          </w:p>
        </w:tc>
        <w:tc>
          <w:tcPr>
            <w:tcW w:w="1910"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постоянно</w:t>
            </w: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tc>
        <w:tc>
          <w:tcPr>
            <w:tcW w:w="3757"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ind w:left="10" w:right="405"/>
              <w:rPr>
                <w:rFonts w:ascii="Liberation Serif" w:hAnsi="Liberation Serif"/>
                <w:sz w:val="24"/>
                <w:szCs w:val="24"/>
                <w:lang w:val="ru-RU"/>
              </w:rPr>
            </w:pPr>
            <w:r w:rsidRPr="00715EAC">
              <w:rPr>
                <w:rFonts w:ascii="Liberation Serif" w:hAnsi="Liberation Serif"/>
                <w:sz w:val="24"/>
                <w:szCs w:val="24"/>
                <w:lang w:val="ru-RU"/>
              </w:rPr>
              <w:t>просвещение потребителей ореализуемыхвторговлетоваров</w:t>
            </w: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p w:rsidR="00057175" w:rsidRPr="00715EAC" w:rsidRDefault="00057175" w:rsidP="00715EAC">
            <w:pPr>
              <w:pStyle w:val="TableParagraph"/>
              <w:ind w:left="10" w:right="405"/>
              <w:rPr>
                <w:rFonts w:ascii="Liberation Serif" w:hAnsi="Liberation Serif"/>
                <w:sz w:val="24"/>
                <w:szCs w:val="24"/>
                <w:lang w:val="ru-RU"/>
              </w:rPr>
            </w:pPr>
          </w:p>
        </w:tc>
        <w:tc>
          <w:tcPr>
            <w:tcW w:w="1728" w:type="dxa"/>
            <w:tcBorders>
              <w:top w:val="single" w:sz="4" w:space="0" w:color="000000"/>
              <w:left w:val="single" w:sz="4" w:space="0" w:color="000000"/>
              <w:bottom w:val="single" w:sz="4" w:space="0" w:color="auto"/>
              <w:right w:val="single" w:sz="4" w:space="0" w:color="000000"/>
            </w:tcBorders>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tc>
      </w:tr>
      <w:tr w:rsidR="00057175" w:rsidRPr="00715EAC" w:rsidTr="00057175">
        <w:trPr>
          <w:trHeight w:val="1905"/>
        </w:trPr>
        <w:tc>
          <w:tcPr>
            <w:tcW w:w="773"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4.3.</w:t>
            </w:r>
          </w:p>
        </w:tc>
        <w:tc>
          <w:tcPr>
            <w:tcW w:w="3502"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710"/>
              <w:rPr>
                <w:rFonts w:ascii="Liberation Serif" w:hAnsi="Liberation Serif"/>
                <w:sz w:val="24"/>
                <w:szCs w:val="24"/>
                <w:lang w:val="ru-RU"/>
              </w:rPr>
            </w:pPr>
            <w:r w:rsidRPr="00715EAC">
              <w:rPr>
                <w:rFonts w:ascii="Liberation Serif" w:hAnsi="Liberation Serif"/>
                <w:sz w:val="24"/>
                <w:szCs w:val="24"/>
                <w:lang w:val="ru-RU"/>
              </w:rPr>
              <w:t>Организация и проведениеярмарок выходного дняс</w:t>
            </w:r>
          </w:p>
          <w:p w:rsidR="00057175" w:rsidRPr="00715EAC" w:rsidRDefault="00057175" w:rsidP="00715EAC">
            <w:pPr>
              <w:pStyle w:val="TableParagraph"/>
              <w:ind w:right="30"/>
              <w:rPr>
                <w:rFonts w:ascii="Liberation Serif" w:hAnsi="Liberation Serif"/>
                <w:sz w:val="24"/>
                <w:szCs w:val="24"/>
                <w:lang w:val="ru-RU"/>
              </w:rPr>
            </w:pPr>
            <w:r w:rsidRPr="00715EAC">
              <w:rPr>
                <w:rFonts w:ascii="Liberation Serif" w:hAnsi="Liberation Serif"/>
                <w:sz w:val="24"/>
                <w:szCs w:val="24"/>
                <w:lang w:val="ru-RU"/>
              </w:rPr>
              <w:t>привлечением местных товаропроизводителей с целью формирования культурыпотреблениякачественныхи</w:t>
            </w:r>
          </w:p>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безопасныхпищевыхпродуктов</w:t>
            </w:r>
          </w:p>
        </w:tc>
        <w:tc>
          <w:tcPr>
            <w:tcW w:w="2916"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t>управление по экономике,стратегическому развитиюи промышленностиАдминистрациигородскогоокругаКраснотурьинск</w:t>
            </w:r>
          </w:p>
        </w:tc>
        <w:tc>
          <w:tcPr>
            <w:tcW w:w="1910"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right="143"/>
              <w:rPr>
                <w:rFonts w:ascii="Liberation Serif" w:hAnsi="Liberation Serif"/>
                <w:sz w:val="24"/>
                <w:szCs w:val="24"/>
              </w:rPr>
            </w:pPr>
            <w:r w:rsidRPr="00715EAC">
              <w:rPr>
                <w:rFonts w:ascii="Liberation Serif" w:hAnsi="Liberation Serif"/>
                <w:sz w:val="24"/>
                <w:szCs w:val="24"/>
              </w:rPr>
              <w:t>планпроведенияярмарок</w:t>
            </w:r>
          </w:p>
        </w:tc>
        <w:tc>
          <w:tcPr>
            <w:tcW w:w="3757"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10" w:right="285"/>
              <w:rPr>
                <w:rFonts w:ascii="Liberation Serif" w:hAnsi="Liberation Serif"/>
                <w:sz w:val="24"/>
                <w:szCs w:val="24"/>
                <w:lang w:val="ru-RU"/>
              </w:rPr>
            </w:pPr>
            <w:r w:rsidRPr="00715EAC">
              <w:rPr>
                <w:rFonts w:ascii="Liberation Serif" w:hAnsi="Liberation Serif"/>
                <w:sz w:val="24"/>
                <w:szCs w:val="24"/>
                <w:lang w:val="ru-RU"/>
              </w:rPr>
              <w:t>формирование положительногоимиджаместныхпроизводителей</w:t>
            </w:r>
          </w:p>
        </w:tc>
        <w:tc>
          <w:tcPr>
            <w:tcW w:w="1728" w:type="dxa"/>
            <w:tcBorders>
              <w:top w:val="single" w:sz="4" w:space="0" w:color="000000"/>
              <w:left w:val="single" w:sz="4" w:space="0" w:color="000000"/>
              <w:bottom w:val="single" w:sz="4" w:space="0" w:color="auto"/>
              <w:right w:val="single" w:sz="4" w:space="0" w:color="000000"/>
            </w:tcBorders>
            <w:hideMark/>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tc>
      </w:tr>
      <w:tr w:rsidR="00057175" w:rsidRPr="00715EAC" w:rsidTr="00057175">
        <w:trPr>
          <w:trHeight w:val="271"/>
        </w:trPr>
        <w:tc>
          <w:tcPr>
            <w:tcW w:w="14586" w:type="dxa"/>
            <w:gridSpan w:val="6"/>
            <w:tcBorders>
              <w:top w:val="single" w:sz="4" w:space="0" w:color="auto"/>
              <w:left w:val="single" w:sz="4" w:space="0" w:color="000000"/>
              <w:bottom w:val="single" w:sz="4" w:space="0" w:color="000000"/>
              <w:right w:val="single" w:sz="4" w:space="0" w:color="000000"/>
            </w:tcBorders>
            <w:hideMark/>
          </w:tcPr>
          <w:p w:rsidR="00057175" w:rsidRPr="00715EAC" w:rsidRDefault="00057175" w:rsidP="00715EAC">
            <w:pPr>
              <w:pStyle w:val="TableParagraph"/>
              <w:ind w:left="7"/>
              <w:rPr>
                <w:rFonts w:ascii="Liberation Serif" w:hAnsi="Liberation Serif"/>
                <w:sz w:val="24"/>
                <w:szCs w:val="24"/>
                <w:lang w:val="ru-RU"/>
              </w:rPr>
            </w:pPr>
            <w:r w:rsidRPr="00715EAC">
              <w:rPr>
                <w:rFonts w:ascii="Liberation Serif" w:hAnsi="Liberation Serif"/>
                <w:sz w:val="24"/>
                <w:szCs w:val="24"/>
                <w:lang w:val="ru-RU"/>
              </w:rPr>
              <w:t>5.ВзаимодействиеработыАдминистрациивобластизащитыправпотребителей</w:t>
            </w:r>
          </w:p>
        </w:tc>
      </w:tr>
      <w:tr w:rsidR="00057175" w:rsidRPr="00715EAC" w:rsidTr="00057175">
        <w:trPr>
          <w:trHeight w:val="1842"/>
        </w:trPr>
        <w:tc>
          <w:tcPr>
            <w:tcW w:w="773" w:type="dxa"/>
            <w:tcBorders>
              <w:top w:val="single" w:sz="4" w:space="0" w:color="000000"/>
              <w:left w:val="single" w:sz="4" w:space="0" w:color="000000"/>
              <w:bottom w:val="single" w:sz="4" w:space="0" w:color="000000"/>
              <w:right w:val="single" w:sz="4" w:space="0" w:color="000000"/>
            </w:tcBorders>
          </w:tcPr>
          <w:p w:rsidR="00057175" w:rsidRPr="00715EAC" w:rsidRDefault="00057175" w:rsidP="00715EAC">
            <w:pPr>
              <w:pStyle w:val="TableParagraph"/>
              <w:rPr>
                <w:rFonts w:ascii="Liberation Serif" w:hAnsi="Liberation Serif"/>
                <w:sz w:val="24"/>
                <w:szCs w:val="24"/>
              </w:rPr>
            </w:pPr>
            <w:r w:rsidRPr="00715EAC">
              <w:rPr>
                <w:rFonts w:ascii="Liberation Serif" w:hAnsi="Liberation Serif"/>
                <w:sz w:val="24"/>
                <w:szCs w:val="24"/>
              </w:rPr>
              <w:t>5.1.</w:t>
            </w: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tc>
        <w:tc>
          <w:tcPr>
            <w:tcW w:w="3502" w:type="dxa"/>
            <w:tcBorders>
              <w:top w:val="single" w:sz="4" w:space="0" w:color="000000"/>
              <w:left w:val="single" w:sz="4" w:space="0" w:color="000000"/>
              <w:bottom w:val="single" w:sz="4" w:space="0" w:color="000000"/>
              <w:right w:val="single" w:sz="4" w:space="0" w:color="000000"/>
            </w:tcBorders>
          </w:tcPr>
          <w:p w:rsidR="00057175" w:rsidRPr="00715EAC" w:rsidRDefault="00057175" w:rsidP="00715EAC">
            <w:pPr>
              <w:pStyle w:val="TableParagraph"/>
              <w:ind w:right="68"/>
              <w:rPr>
                <w:rFonts w:ascii="Liberation Serif" w:hAnsi="Liberation Serif"/>
                <w:sz w:val="24"/>
                <w:szCs w:val="24"/>
                <w:lang w:val="ru-RU"/>
              </w:rPr>
            </w:pPr>
            <w:r w:rsidRPr="00715EAC">
              <w:rPr>
                <w:rFonts w:ascii="Liberation Serif" w:hAnsi="Liberation Serif"/>
                <w:sz w:val="24"/>
                <w:szCs w:val="24"/>
                <w:lang w:val="ru-RU"/>
              </w:rPr>
              <w:lastRenderedPageBreak/>
              <w:t>Взаимодействие Администрациигородского округаКраснотурьинск сМинистерством</w:t>
            </w:r>
          </w:p>
          <w:p w:rsidR="00057175" w:rsidRPr="00715EAC" w:rsidRDefault="00057175" w:rsidP="00715EAC">
            <w:pPr>
              <w:pStyle w:val="TableParagraph"/>
              <w:ind w:right="-15"/>
              <w:rPr>
                <w:rFonts w:ascii="Liberation Serif" w:hAnsi="Liberation Serif"/>
                <w:spacing w:val="-57"/>
                <w:sz w:val="24"/>
                <w:szCs w:val="24"/>
                <w:lang w:val="ru-RU"/>
              </w:rPr>
            </w:pPr>
            <w:r w:rsidRPr="00715EAC">
              <w:rPr>
                <w:rFonts w:ascii="Liberation Serif" w:hAnsi="Liberation Serif"/>
                <w:sz w:val="24"/>
                <w:szCs w:val="24"/>
                <w:lang w:val="ru-RU"/>
              </w:rPr>
              <w:t xml:space="preserve">агропромышленногокомплексаипотребительского рынка </w:t>
            </w:r>
            <w:r w:rsidRPr="00715EAC">
              <w:rPr>
                <w:rFonts w:ascii="Liberation Serif" w:hAnsi="Liberation Serif"/>
                <w:sz w:val="24"/>
                <w:szCs w:val="24"/>
                <w:lang w:val="ru-RU"/>
              </w:rPr>
              <w:lastRenderedPageBreak/>
              <w:t>Свердловскойобласти, Территориальным отделомУправленияФедеральной</w:t>
            </w:r>
          </w:p>
          <w:p w:rsidR="00057175" w:rsidRPr="00715EAC" w:rsidRDefault="00057175" w:rsidP="00715EAC">
            <w:pPr>
              <w:pStyle w:val="TableParagraph"/>
              <w:ind w:right="509"/>
              <w:rPr>
                <w:rFonts w:ascii="Liberation Serif" w:hAnsi="Liberation Serif"/>
                <w:sz w:val="24"/>
                <w:szCs w:val="24"/>
                <w:lang w:val="ru-RU"/>
              </w:rPr>
            </w:pPr>
            <w:r w:rsidRPr="00715EAC">
              <w:rPr>
                <w:rFonts w:ascii="Liberation Serif" w:hAnsi="Liberation Serif"/>
                <w:sz w:val="24"/>
                <w:szCs w:val="24"/>
                <w:lang w:val="ru-RU"/>
              </w:rPr>
              <w:t>службы по надзору в сферезащиты прав потребителей иблагополучия человека поСвердловскойобластивг.</w:t>
            </w:r>
          </w:p>
          <w:p w:rsidR="00057175" w:rsidRPr="00715EAC" w:rsidRDefault="00057175" w:rsidP="00715EAC">
            <w:pPr>
              <w:pStyle w:val="TableParagraph"/>
              <w:ind w:right="175"/>
              <w:rPr>
                <w:rFonts w:ascii="Liberation Serif" w:hAnsi="Liberation Serif"/>
                <w:sz w:val="24"/>
                <w:szCs w:val="24"/>
                <w:lang w:val="ru-RU"/>
              </w:rPr>
            </w:pPr>
            <w:r w:rsidRPr="00715EAC">
              <w:rPr>
                <w:rFonts w:ascii="Liberation Serif" w:hAnsi="Liberation Serif"/>
                <w:sz w:val="24"/>
                <w:szCs w:val="24"/>
                <w:lang w:val="ru-RU"/>
              </w:rPr>
              <w:t>Краснотурьинск, г. Карпинск, г.Волчанск,Муниципальным фондомподдержки малого и среднегопредпринимательства в городеКраснотурьинске,</w:t>
            </w:r>
          </w:p>
          <w:p w:rsidR="00057175" w:rsidRPr="00715EAC" w:rsidRDefault="00057175" w:rsidP="00715EAC">
            <w:pPr>
              <w:pStyle w:val="TableParagraph"/>
              <w:ind w:right="328"/>
              <w:rPr>
                <w:rFonts w:ascii="Liberation Serif" w:hAnsi="Liberation Serif"/>
                <w:sz w:val="24"/>
                <w:szCs w:val="24"/>
                <w:lang w:val="ru-RU"/>
              </w:rPr>
            </w:pPr>
            <w:r w:rsidRPr="00715EAC">
              <w:rPr>
                <w:rFonts w:ascii="Liberation Serif" w:hAnsi="Liberation Serif"/>
                <w:sz w:val="24"/>
                <w:szCs w:val="24"/>
                <w:lang w:val="ru-RU"/>
              </w:rPr>
              <w:t>Межрайонным отделомМинистерства внутренних делРоссийскойФедерации</w:t>
            </w:r>
          </w:p>
          <w:p w:rsidR="00057175" w:rsidRPr="00A24FA6" w:rsidRDefault="00057175" w:rsidP="00715EAC">
            <w:pPr>
              <w:pStyle w:val="TableParagraph"/>
              <w:ind w:right="21"/>
              <w:rPr>
                <w:rFonts w:ascii="Liberation Serif" w:hAnsi="Liberation Serif"/>
                <w:sz w:val="24"/>
                <w:szCs w:val="24"/>
                <w:lang w:val="ru-RU"/>
              </w:rPr>
            </w:pPr>
            <w:r w:rsidRPr="00A24FA6">
              <w:rPr>
                <w:rFonts w:ascii="Liberation Serif" w:hAnsi="Liberation Serif"/>
                <w:sz w:val="24"/>
                <w:szCs w:val="24"/>
                <w:lang w:val="ru-RU"/>
              </w:rPr>
              <w:t xml:space="preserve">«Краснотурьинский» </w:t>
            </w:r>
          </w:p>
          <w:p w:rsidR="00057175" w:rsidRPr="00A24FA6" w:rsidRDefault="00057175" w:rsidP="00715EAC">
            <w:pPr>
              <w:pStyle w:val="TableParagraph"/>
              <w:ind w:right="21"/>
              <w:rPr>
                <w:rFonts w:ascii="Liberation Serif" w:hAnsi="Liberation Serif"/>
                <w:sz w:val="24"/>
                <w:szCs w:val="24"/>
                <w:lang w:val="ru-RU"/>
              </w:rPr>
            </w:pPr>
          </w:p>
          <w:p w:rsidR="00057175" w:rsidRPr="00A24FA6" w:rsidRDefault="00057175" w:rsidP="00715EAC">
            <w:pPr>
              <w:pStyle w:val="TableParagraph"/>
              <w:ind w:right="21"/>
              <w:rPr>
                <w:rFonts w:ascii="Liberation Serif" w:hAnsi="Liberation Serif"/>
                <w:sz w:val="24"/>
                <w:szCs w:val="24"/>
                <w:lang w:val="ru-RU"/>
              </w:rPr>
            </w:pPr>
          </w:p>
          <w:p w:rsidR="00057175" w:rsidRPr="00A24FA6" w:rsidRDefault="00057175" w:rsidP="00715EAC">
            <w:pPr>
              <w:pStyle w:val="TableParagraph"/>
              <w:ind w:right="21"/>
              <w:rPr>
                <w:rFonts w:ascii="Liberation Serif" w:hAnsi="Liberation Serif"/>
                <w:sz w:val="24"/>
                <w:szCs w:val="24"/>
                <w:lang w:val="ru-RU"/>
              </w:rPr>
            </w:pPr>
          </w:p>
          <w:p w:rsidR="00057175" w:rsidRPr="00A24FA6" w:rsidRDefault="00057175" w:rsidP="00715EAC">
            <w:pPr>
              <w:pStyle w:val="TableParagraph"/>
              <w:ind w:left="0" w:right="21"/>
              <w:rPr>
                <w:rFonts w:ascii="Liberation Serif" w:hAnsi="Liberation Serif"/>
                <w:sz w:val="24"/>
                <w:szCs w:val="24"/>
                <w:lang w:val="ru-RU"/>
              </w:rPr>
            </w:pPr>
          </w:p>
        </w:tc>
        <w:tc>
          <w:tcPr>
            <w:tcW w:w="2916" w:type="dxa"/>
            <w:tcBorders>
              <w:top w:val="single" w:sz="4" w:space="0" w:color="000000"/>
              <w:left w:val="single" w:sz="4" w:space="0" w:color="000000"/>
              <w:bottom w:val="single" w:sz="4" w:space="0" w:color="000000"/>
              <w:right w:val="single" w:sz="4" w:space="0" w:color="000000"/>
            </w:tcBorders>
            <w:hideMark/>
          </w:tcPr>
          <w:p w:rsidR="00057175" w:rsidRPr="00715EAC" w:rsidRDefault="00057175" w:rsidP="00715EAC">
            <w:pPr>
              <w:pStyle w:val="TableParagraph"/>
              <w:ind w:right="32"/>
              <w:rPr>
                <w:rFonts w:ascii="Liberation Serif" w:hAnsi="Liberation Serif"/>
                <w:sz w:val="24"/>
                <w:szCs w:val="24"/>
                <w:lang w:val="ru-RU"/>
              </w:rPr>
            </w:pPr>
            <w:r w:rsidRPr="00715EAC">
              <w:rPr>
                <w:rFonts w:ascii="Liberation Serif" w:hAnsi="Liberation Serif"/>
                <w:sz w:val="24"/>
                <w:szCs w:val="24"/>
                <w:lang w:val="ru-RU"/>
              </w:rPr>
              <w:lastRenderedPageBreak/>
              <w:t>управление по экономике,стратегическому развитиюи промышленностиАдминистрациигородскогоокруга Краснотурьинск,</w:t>
            </w:r>
            <w:r w:rsidRPr="00715EAC">
              <w:rPr>
                <w:rFonts w:ascii="Liberation Serif" w:hAnsi="Liberation Serif"/>
                <w:spacing w:val="1"/>
                <w:sz w:val="24"/>
                <w:szCs w:val="24"/>
                <w:lang w:val="ru-RU"/>
              </w:rPr>
              <w:t xml:space="preserve"> </w:t>
            </w:r>
            <w:r w:rsidRPr="00715EAC">
              <w:rPr>
                <w:rFonts w:ascii="Liberation Serif" w:hAnsi="Liberation Serif"/>
                <w:spacing w:val="1"/>
                <w:sz w:val="24"/>
                <w:szCs w:val="24"/>
                <w:lang w:val="ru-RU"/>
              </w:rPr>
              <w:lastRenderedPageBreak/>
              <w:t xml:space="preserve">Министерство агропромышленного комплекса и потребительского рынка Свердловской области (по согласованию), </w:t>
            </w:r>
            <w:r w:rsidRPr="00715EAC">
              <w:rPr>
                <w:rFonts w:ascii="Liberation Serif" w:hAnsi="Liberation Serif"/>
                <w:sz w:val="24"/>
                <w:szCs w:val="24"/>
                <w:lang w:val="ru-RU"/>
              </w:rPr>
              <w:t>Территориальный отделУправления Федеральнойслужбыпо</w:t>
            </w:r>
          </w:p>
          <w:p w:rsidR="00057175" w:rsidRPr="00715EAC" w:rsidRDefault="00057175" w:rsidP="00715EAC">
            <w:pPr>
              <w:pStyle w:val="TableParagraph"/>
              <w:ind w:right="396"/>
              <w:rPr>
                <w:rFonts w:ascii="Liberation Serif" w:hAnsi="Liberation Serif"/>
                <w:sz w:val="24"/>
                <w:szCs w:val="24"/>
                <w:lang w:val="ru-RU"/>
              </w:rPr>
            </w:pPr>
            <w:r w:rsidRPr="00715EAC">
              <w:rPr>
                <w:rFonts w:ascii="Liberation Serif" w:hAnsi="Liberation Serif"/>
                <w:sz w:val="24"/>
                <w:szCs w:val="24"/>
                <w:lang w:val="ru-RU"/>
              </w:rPr>
              <w:t>надзору в сфере защитыправпотребителей</w:t>
            </w:r>
          </w:p>
          <w:p w:rsidR="00715EAC" w:rsidRDefault="00057175" w:rsidP="00715EAC">
            <w:pPr>
              <w:pStyle w:val="TableParagraph"/>
              <w:ind w:right="-5"/>
              <w:rPr>
                <w:rFonts w:ascii="Liberation Serif" w:hAnsi="Liberation Serif"/>
                <w:sz w:val="24"/>
                <w:szCs w:val="24"/>
                <w:lang w:val="ru-RU"/>
              </w:rPr>
            </w:pPr>
            <w:r w:rsidRPr="00715EAC">
              <w:rPr>
                <w:rFonts w:ascii="Liberation Serif" w:hAnsi="Liberation Serif"/>
                <w:sz w:val="24"/>
                <w:szCs w:val="24"/>
                <w:lang w:val="ru-RU"/>
              </w:rPr>
              <w:t xml:space="preserve">и благополучия человека поСвердловской области вгороде Краснотурьинск,городе Карпинск, городеВолчанск </w:t>
            </w:r>
          </w:p>
          <w:p w:rsidR="00057175" w:rsidRPr="00715EAC" w:rsidRDefault="00057175" w:rsidP="00715EAC">
            <w:pPr>
              <w:pStyle w:val="TableParagraph"/>
              <w:ind w:right="-5"/>
              <w:rPr>
                <w:rFonts w:ascii="Liberation Serif" w:hAnsi="Liberation Serif"/>
                <w:sz w:val="24"/>
                <w:szCs w:val="24"/>
                <w:lang w:val="ru-RU"/>
              </w:rPr>
            </w:pPr>
            <w:r w:rsidRPr="00715EAC">
              <w:rPr>
                <w:rFonts w:ascii="Liberation Serif" w:hAnsi="Liberation Serif"/>
                <w:sz w:val="24"/>
                <w:szCs w:val="24"/>
                <w:lang w:val="ru-RU"/>
              </w:rPr>
              <w:t>(посогласованию),Муниципальный фондподдержкималогои</w:t>
            </w:r>
          </w:p>
          <w:p w:rsidR="00057175" w:rsidRPr="00715EAC" w:rsidRDefault="00057175" w:rsidP="00715EAC">
            <w:pPr>
              <w:pStyle w:val="TableParagraph"/>
              <w:rPr>
                <w:rFonts w:ascii="Liberation Serif" w:hAnsi="Liberation Serif"/>
                <w:sz w:val="24"/>
                <w:szCs w:val="24"/>
                <w:lang w:val="ru-RU"/>
              </w:rPr>
            </w:pPr>
            <w:r w:rsidRPr="00715EAC">
              <w:rPr>
                <w:rFonts w:ascii="Liberation Serif" w:hAnsi="Liberation Serif"/>
                <w:sz w:val="24"/>
                <w:szCs w:val="24"/>
                <w:lang w:val="ru-RU"/>
              </w:rPr>
              <w:t>среднего</w:t>
            </w:r>
          </w:p>
          <w:p w:rsidR="00715EAC" w:rsidRDefault="00057175" w:rsidP="00715EAC">
            <w:pPr>
              <w:pStyle w:val="TableParagraph"/>
              <w:ind w:right="77"/>
              <w:rPr>
                <w:rFonts w:ascii="Liberation Serif" w:hAnsi="Liberation Serif"/>
                <w:spacing w:val="-5"/>
                <w:sz w:val="24"/>
                <w:szCs w:val="24"/>
                <w:lang w:val="ru-RU"/>
              </w:rPr>
            </w:pPr>
            <w:r w:rsidRPr="00715EAC">
              <w:rPr>
                <w:rFonts w:ascii="Liberation Serif" w:hAnsi="Liberation Serif"/>
                <w:sz w:val="24"/>
                <w:szCs w:val="24"/>
                <w:lang w:val="ru-RU"/>
              </w:rPr>
              <w:t>предпринимательства вгородеКраснотурьинск</w:t>
            </w:r>
          </w:p>
          <w:p w:rsidR="00057175" w:rsidRPr="00715EAC" w:rsidRDefault="00057175" w:rsidP="00715EAC">
            <w:pPr>
              <w:pStyle w:val="TableParagraph"/>
              <w:ind w:right="77"/>
              <w:rPr>
                <w:rFonts w:ascii="Liberation Serif" w:hAnsi="Liberation Serif"/>
                <w:sz w:val="24"/>
                <w:szCs w:val="24"/>
                <w:lang w:val="ru-RU"/>
              </w:rPr>
            </w:pPr>
            <w:r w:rsidRPr="00715EAC">
              <w:rPr>
                <w:rFonts w:ascii="Liberation Serif" w:hAnsi="Liberation Serif"/>
                <w:sz w:val="24"/>
                <w:szCs w:val="24"/>
                <w:lang w:val="ru-RU"/>
              </w:rPr>
              <w:t>(посогласованию),</w:t>
            </w:r>
          </w:p>
          <w:p w:rsidR="00057175" w:rsidRPr="00715EAC" w:rsidRDefault="00057175" w:rsidP="00715EAC">
            <w:pPr>
              <w:pStyle w:val="TableParagraph"/>
              <w:ind w:right="85"/>
              <w:rPr>
                <w:rFonts w:ascii="Liberation Serif" w:hAnsi="Liberation Serif"/>
                <w:sz w:val="24"/>
                <w:szCs w:val="24"/>
                <w:lang w:val="ru-RU"/>
              </w:rPr>
            </w:pPr>
            <w:r w:rsidRPr="00715EAC">
              <w:rPr>
                <w:rFonts w:ascii="Liberation Serif" w:hAnsi="Liberation Serif"/>
                <w:sz w:val="24"/>
                <w:szCs w:val="24"/>
                <w:lang w:val="ru-RU"/>
              </w:rPr>
              <w:t>Межрайонный отделМинистерства внутреннихделРоссийскойФедерации</w:t>
            </w:r>
          </w:p>
          <w:p w:rsidR="00715EAC" w:rsidRPr="00A24FA6" w:rsidRDefault="00057175" w:rsidP="00715EAC">
            <w:pPr>
              <w:pStyle w:val="TableParagraph"/>
              <w:ind w:right="32"/>
              <w:rPr>
                <w:rFonts w:ascii="Liberation Serif" w:hAnsi="Liberation Serif"/>
                <w:sz w:val="24"/>
                <w:szCs w:val="24"/>
                <w:lang w:val="ru-RU"/>
              </w:rPr>
            </w:pPr>
            <w:r w:rsidRPr="00A24FA6">
              <w:rPr>
                <w:rFonts w:ascii="Liberation Serif" w:hAnsi="Liberation Serif"/>
                <w:sz w:val="24"/>
                <w:szCs w:val="24"/>
                <w:lang w:val="ru-RU"/>
              </w:rPr>
              <w:t>«Краснотурьинский»</w:t>
            </w:r>
          </w:p>
          <w:p w:rsidR="00057175" w:rsidRPr="00715EAC" w:rsidRDefault="00057175" w:rsidP="00715EAC">
            <w:pPr>
              <w:pStyle w:val="TableParagraph"/>
              <w:ind w:right="32"/>
              <w:rPr>
                <w:rFonts w:ascii="Liberation Serif" w:hAnsi="Liberation Serif"/>
                <w:sz w:val="24"/>
                <w:szCs w:val="24"/>
              </w:rPr>
            </w:pPr>
            <w:r w:rsidRPr="00715EAC">
              <w:rPr>
                <w:rFonts w:ascii="Liberation Serif" w:hAnsi="Liberation Serif"/>
                <w:sz w:val="24"/>
                <w:szCs w:val="24"/>
              </w:rPr>
              <w:t>(посогласованию)</w:t>
            </w:r>
          </w:p>
        </w:tc>
        <w:tc>
          <w:tcPr>
            <w:tcW w:w="1910" w:type="dxa"/>
            <w:tcBorders>
              <w:top w:val="single" w:sz="4" w:space="0" w:color="000000"/>
              <w:left w:val="single" w:sz="4" w:space="0" w:color="000000"/>
              <w:bottom w:val="single" w:sz="4" w:space="0" w:color="000000"/>
              <w:right w:val="single" w:sz="4" w:space="0" w:color="000000"/>
            </w:tcBorders>
          </w:tcPr>
          <w:p w:rsidR="00057175" w:rsidRPr="00715EAC" w:rsidRDefault="00057175" w:rsidP="00715EAC">
            <w:pPr>
              <w:pStyle w:val="TableParagraph"/>
              <w:rPr>
                <w:rFonts w:ascii="Liberation Serif" w:hAnsi="Liberation Serif"/>
                <w:spacing w:val="-1"/>
                <w:sz w:val="24"/>
                <w:szCs w:val="24"/>
              </w:rPr>
            </w:pPr>
            <w:r w:rsidRPr="00715EAC">
              <w:rPr>
                <w:rFonts w:ascii="Liberation Serif" w:hAnsi="Liberation Serif"/>
                <w:sz w:val="24"/>
                <w:szCs w:val="24"/>
              </w:rPr>
              <w:lastRenderedPageBreak/>
              <w:t>постоянно</w:t>
            </w: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rPr>
                <w:rFonts w:ascii="Liberation Serif" w:hAnsi="Liberation Serif"/>
                <w:spacing w:val="-1"/>
                <w:sz w:val="24"/>
                <w:szCs w:val="24"/>
              </w:rPr>
            </w:pPr>
          </w:p>
          <w:p w:rsidR="00057175" w:rsidRPr="00715EAC" w:rsidRDefault="00057175" w:rsidP="00715EAC">
            <w:pPr>
              <w:pStyle w:val="TableParagraph"/>
              <w:ind w:left="0"/>
              <w:rPr>
                <w:rFonts w:ascii="Liberation Serif" w:hAnsi="Liberation Serif"/>
                <w:sz w:val="24"/>
                <w:szCs w:val="24"/>
              </w:rPr>
            </w:pPr>
          </w:p>
        </w:tc>
        <w:tc>
          <w:tcPr>
            <w:tcW w:w="3757" w:type="dxa"/>
            <w:tcBorders>
              <w:top w:val="single" w:sz="4" w:space="0" w:color="000000"/>
              <w:left w:val="single" w:sz="4" w:space="0" w:color="000000"/>
              <w:bottom w:val="single" w:sz="4" w:space="0" w:color="000000"/>
              <w:right w:val="single" w:sz="4" w:space="0" w:color="000000"/>
            </w:tcBorders>
          </w:tcPr>
          <w:p w:rsidR="00057175" w:rsidRPr="00715EAC" w:rsidRDefault="00057175" w:rsidP="00715EAC">
            <w:pPr>
              <w:pStyle w:val="TableParagraph"/>
              <w:ind w:left="10"/>
              <w:rPr>
                <w:rFonts w:ascii="Liberation Serif" w:hAnsi="Liberation Serif"/>
                <w:sz w:val="24"/>
                <w:szCs w:val="24"/>
              </w:rPr>
            </w:pPr>
            <w:r w:rsidRPr="00715EAC">
              <w:rPr>
                <w:rFonts w:ascii="Liberation Serif" w:hAnsi="Liberation Serif"/>
                <w:sz w:val="24"/>
                <w:szCs w:val="24"/>
              </w:rPr>
              <w:lastRenderedPageBreak/>
              <w:t>информационноевзаимодействие</w:t>
            </w: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ind w:left="10"/>
              <w:rPr>
                <w:rFonts w:ascii="Liberation Serif" w:hAnsi="Liberation Serif"/>
                <w:sz w:val="24"/>
                <w:szCs w:val="24"/>
              </w:rPr>
            </w:pPr>
          </w:p>
          <w:p w:rsidR="00057175" w:rsidRPr="00715EAC" w:rsidRDefault="00057175" w:rsidP="00715EAC">
            <w:pPr>
              <w:pStyle w:val="TableParagraph"/>
              <w:rPr>
                <w:rFonts w:ascii="Liberation Serif" w:hAnsi="Liberation Serif"/>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057175" w:rsidRPr="00715EAC" w:rsidRDefault="00057175" w:rsidP="00715EAC">
            <w:pPr>
              <w:pStyle w:val="TableParagraph"/>
              <w:ind w:left="7" w:right="725"/>
              <w:rPr>
                <w:rFonts w:ascii="Liberation Serif" w:hAnsi="Liberation Serif"/>
                <w:sz w:val="24"/>
                <w:szCs w:val="24"/>
              </w:rPr>
            </w:pPr>
            <w:r w:rsidRPr="00715EAC">
              <w:rPr>
                <w:rFonts w:ascii="Liberation Serif" w:hAnsi="Liberation Serif"/>
                <w:sz w:val="24"/>
                <w:szCs w:val="24"/>
              </w:rPr>
              <w:lastRenderedPageBreak/>
              <w:t>засчетосновной</w:t>
            </w:r>
          </w:p>
          <w:p w:rsidR="00057175" w:rsidRPr="00715EAC" w:rsidRDefault="00057175" w:rsidP="00715EAC">
            <w:pPr>
              <w:pStyle w:val="TableParagraph"/>
              <w:ind w:left="7"/>
              <w:rPr>
                <w:rFonts w:ascii="Liberation Serif" w:hAnsi="Liberation Serif"/>
                <w:sz w:val="24"/>
                <w:szCs w:val="24"/>
              </w:rPr>
            </w:pPr>
            <w:r w:rsidRPr="00715EAC">
              <w:rPr>
                <w:rFonts w:ascii="Liberation Serif" w:hAnsi="Liberation Serif"/>
                <w:sz w:val="24"/>
                <w:szCs w:val="24"/>
              </w:rPr>
              <w:t>деятельности</w:t>
            </w: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7"/>
              <w:rPr>
                <w:rFonts w:ascii="Liberation Serif" w:hAnsi="Liberation Serif"/>
                <w:sz w:val="24"/>
                <w:szCs w:val="24"/>
              </w:rPr>
            </w:pPr>
          </w:p>
          <w:p w:rsidR="00057175" w:rsidRPr="00715EAC" w:rsidRDefault="00057175" w:rsidP="00715EAC">
            <w:pPr>
              <w:pStyle w:val="TableParagraph"/>
              <w:ind w:left="0"/>
              <w:rPr>
                <w:rFonts w:ascii="Liberation Serif" w:hAnsi="Liberation Serif"/>
                <w:sz w:val="24"/>
                <w:szCs w:val="24"/>
              </w:rPr>
            </w:pPr>
          </w:p>
        </w:tc>
      </w:tr>
    </w:tbl>
    <w:p w:rsidR="00057175" w:rsidRPr="00715EAC" w:rsidRDefault="00057175" w:rsidP="00715EAC">
      <w:pPr>
        <w:widowControl w:val="0"/>
        <w:outlineLvl w:val="0"/>
        <w:rPr>
          <w:rFonts w:ascii="Liberation Serif" w:hAnsi="Liberation Serif"/>
          <w:sz w:val="24"/>
          <w:szCs w:val="24"/>
        </w:rPr>
      </w:pPr>
    </w:p>
    <w:p w:rsidR="00710077" w:rsidRPr="00715EAC" w:rsidRDefault="00710077" w:rsidP="00715EAC">
      <w:pPr>
        <w:rPr>
          <w:rFonts w:ascii="Liberation Serif" w:hAnsi="Liberation Serif"/>
          <w:b/>
          <w:sz w:val="24"/>
          <w:szCs w:val="24"/>
        </w:rPr>
      </w:pPr>
    </w:p>
    <w:sectPr w:rsidR="00710077" w:rsidRPr="00715EAC" w:rsidSect="00057175">
      <w:footerReference w:type="first" r:id="rId10"/>
      <w:pgSz w:w="16834" w:h="11909" w:orient="landscape"/>
      <w:pgMar w:top="1701"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02" w:rsidRDefault="00D80B02">
      <w:r>
        <w:separator/>
      </w:r>
    </w:p>
  </w:endnote>
  <w:endnote w:type="continuationSeparator" w:id="1">
    <w:p w:rsidR="00D80B02" w:rsidRDefault="00D80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AC" w:rsidRPr="00715EAC" w:rsidRDefault="00715EAC">
    <w:pPr>
      <w:pStyle w:val="af0"/>
      <w:rPr>
        <w:rFonts w:ascii="Liberation Serif" w:hAnsi="Liberation Serif"/>
        <w:sz w:val="44"/>
        <w:szCs w:val="44"/>
      </w:rPr>
    </w:pPr>
    <w:r>
      <w:rPr>
        <w:rFonts w:ascii="Liberation Serif" w:hAnsi="Liberation Serif"/>
        <w:sz w:val="44"/>
        <w:szCs w:val="44"/>
      </w:rPr>
      <w:t>01-01/630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F5" w:rsidRPr="00793610" w:rsidRDefault="008660F5" w:rsidP="00292BAD">
    <w:pPr>
      <w:pStyle w:val="af0"/>
      <w:rPr>
        <w:rFonts w:ascii="Liberation Serif" w:hAnsi="Liberation Serif"/>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02" w:rsidRDefault="00D80B02">
      <w:r>
        <w:separator/>
      </w:r>
    </w:p>
  </w:footnote>
  <w:footnote w:type="continuationSeparator" w:id="1">
    <w:p w:rsidR="00D80B02" w:rsidRDefault="00D80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175"/>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5EE"/>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0A5"/>
    <w:rsid w:val="002C11F9"/>
    <w:rsid w:val="002C1530"/>
    <w:rsid w:val="002C175D"/>
    <w:rsid w:val="002C22D6"/>
    <w:rsid w:val="002C280C"/>
    <w:rsid w:val="002C3245"/>
    <w:rsid w:val="002C3B71"/>
    <w:rsid w:val="002C4414"/>
    <w:rsid w:val="002C461B"/>
    <w:rsid w:val="002C4965"/>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1B2"/>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97F01"/>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7D4"/>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EAC"/>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3CE5"/>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700"/>
    <w:rsid w:val="00794A3F"/>
    <w:rsid w:val="0079502E"/>
    <w:rsid w:val="0079539C"/>
    <w:rsid w:val="00795829"/>
    <w:rsid w:val="00795BE3"/>
    <w:rsid w:val="00795D67"/>
    <w:rsid w:val="00796A5B"/>
    <w:rsid w:val="00796B6E"/>
    <w:rsid w:val="007972E3"/>
    <w:rsid w:val="00797322"/>
    <w:rsid w:val="007A0C8D"/>
    <w:rsid w:val="007A0E6D"/>
    <w:rsid w:val="007A11C5"/>
    <w:rsid w:val="007A1482"/>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448"/>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4FA6"/>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5F8E"/>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3F"/>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02"/>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uiPriority w:val="9"/>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1"/>
    <w:qFormat/>
    <w:rsid w:val="0021060E"/>
    <w:pPr>
      <w:jc w:val="both"/>
    </w:pPr>
    <w:rPr>
      <w:sz w:val="28"/>
      <w:szCs w:val="28"/>
    </w:rPr>
  </w:style>
  <w:style w:type="character" w:customStyle="1" w:styleId="ab">
    <w:name w:val="Основной текст Знак"/>
    <w:basedOn w:val="a0"/>
    <w:link w:val="aa"/>
    <w:uiPriority w:val="1"/>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uiPriority w:val="1"/>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uiPriority w:val="1"/>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uiPriority w:val="99"/>
    <w:locked/>
    <w:rsid w:val="00E07A77"/>
    <w:rPr>
      <w:spacing w:val="10"/>
      <w:sz w:val="25"/>
      <w:szCs w:val="25"/>
      <w:shd w:val="clear" w:color="auto" w:fill="FFFFFF"/>
    </w:rPr>
  </w:style>
  <w:style w:type="paragraph" w:customStyle="1" w:styleId="3c">
    <w:name w:val="Основной текст (3)"/>
    <w:basedOn w:val="a"/>
    <w:link w:val="3b"/>
    <w:uiPriority w:val="99"/>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uiPriority w:val="99"/>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 w:type="character" w:customStyle="1" w:styleId="44">
    <w:name w:val="Основной текст (4)_"/>
    <w:basedOn w:val="a0"/>
    <w:link w:val="45"/>
    <w:uiPriority w:val="99"/>
    <w:locked/>
    <w:rsid w:val="00057175"/>
    <w:rPr>
      <w:b/>
      <w:bCs/>
      <w:sz w:val="26"/>
      <w:szCs w:val="26"/>
      <w:shd w:val="clear" w:color="auto" w:fill="FFFFFF"/>
    </w:rPr>
  </w:style>
  <w:style w:type="paragraph" w:customStyle="1" w:styleId="45">
    <w:name w:val="Основной текст (4)"/>
    <w:basedOn w:val="a"/>
    <w:link w:val="44"/>
    <w:uiPriority w:val="99"/>
    <w:rsid w:val="00057175"/>
    <w:pPr>
      <w:shd w:val="clear" w:color="auto" w:fill="FFFFFF"/>
      <w:overflowPunct/>
      <w:autoSpaceDE/>
      <w:autoSpaceDN/>
      <w:adjustRightInd/>
      <w:spacing w:line="240" w:lineRule="atLeast"/>
      <w:textAlignment w:val="auto"/>
    </w:pPr>
    <w:rPr>
      <w:b/>
      <w:bCs/>
      <w:sz w:val="26"/>
      <w:szCs w:val="26"/>
    </w:rPr>
  </w:style>
  <w:style w:type="paragraph" w:customStyle="1" w:styleId="TableParagraph">
    <w:name w:val="Table Paragraph"/>
    <w:basedOn w:val="a"/>
    <w:uiPriority w:val="1"/>
    <w:qFormat/>
    <w:rsid w:val="00057175"/>
    <w:pPr>
      <w:widowControl w:val="0"/>
      <w:overflowPunct/>
      <w:adjustRightInd/>
      <w:ind w:left="9"/>
      <w:textAlignment w:val="auto"/>
    </w:pPr>
    <w:rPr>
      <w:sz w:val="22"/>
      <w:szCs w:val="22"/>
      <w:lang w:eastAsia="en-US"/>
    </w:rPr>
  </w:style>
  <w:style w:type="table" w:customStyle="1" w:styleId="TableNormal">
    <w:name w:val="Table Normal"/>
    <w:uiPriority w:val="2"/>
    <w:semiHidden/>
    <w:qFormat/>
    <w:rsid w:val="0005717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4160901">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0941992">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0272">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C662B-04FB-4255-ADF7-0C145415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8</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cp:revision>
  <cp:lastPrinted>2023-08-15T08:33:00Z</cp:lastPrinted>
  <dcterms:created xsi:type="dcterms:W3CDTF">2023-08-15T08:40:00Z</dcterms:created>
  <dcterms:modified xsi:type="dcterms:W3CDTF">2023-08-23T04:32:00Z</dcterms:modified>
</cp:coreProperties>
</file>