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C4" w:rsidRPr="003F7BC4" w:rsidRDefault="003F7BC4" w:rsidP="003F7BC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F7BC4" w:rsidRPr="003F7BC4" w:rsidRDefault="003F7BC4" w:rsidP="003F7BC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F7BC4" w:rsidRPr="003F7BC4" w:rsidRDefault="003F7BC4" w:rsidP="003F7BC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3F7BC4" w:rsidRPr="003F7BC4" w:rsidTr="00F90CDB">
        <w:tc>
          <w:tcPr>
            <w:tcW w:w="5353" w:type="dxa"/>
          </w:tcPr>
          <w:p w:rsidR="003F7BC4" w:rsidRPr="003F7BC4" w:rsidRDefault="003F7BC4" w:rsidP="003F7BC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F7BC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         СОГЛАСОВАНО                    </w:t>
            </w:r>
          </w:p>
        </w:tc>
        <w:tc>
          <w:tcPr>
            <w:tcW w:w="4961" w:type="dxa"/>
          </w:tcPr>
          <w:p w:rsidR="003F7BC4" w:rsidRPr="003F7BC4" w:rsidRDefault="003F7BC4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F7BC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3F7BC4" w:rsidRPr="003F7BC4" w:rsidTr="00F90CDB">
        <w:tc>
          <w:tcPr>
            <w:tcW w:w="5353" w:type="dxa"/>
          </w:tcPr>
          <w:p w:rsidR="003F7BC4" w:rsidRPr="003F7BC4" w:rsidRDefault="003F7BC4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7B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физической культуры, спорта и молодежной политики Администрации городского округа Краснотурьинск</w:t>
            </w:r>
          </w:p>
          <w:p w:rsidR="003F7BC4" w:rsidRPr="003F7BC4" w:rsidRDefault="003F7BC4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F7BC4" w:rsidRPr="003F7BC4" w:rsidRDefault="003F7BC4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7B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____________________И.М. Дубовиков</w:t>
            </w:r>
          </w:p>
          <w:p w:rsidR="003F7BC4" w:rsidRPr="003F7BC4" w:rsidRDefault="003F7BC4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F7BC4" w:rsidRPr="003F7BC4" w:rsidRDefault="003F7BC4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7B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«_____»_____________________20</w:t>
            </w:r>
            <w:r w:rsidRPr="003F7BC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  <w:r w:rsidRPr="003F7B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 г.</w:t>
            </w:r>
          </w:p>
          <w:p w:rsidR="003F7BC4" w:rsidRDefault="00FF1295" w:rsidP="003F7BC4">
            <w:pPr>
              <w:spacing w:after="0" w:line="240" w:lineRule="auto"/>
              <w:ind w:righ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</w:p>
          <w:p w:rsidR="00FF1295" w:rsidRDefault="00FF1295" w:rsidP="003F7BC4">
            <w:pPr>
              <w:spacing w:after="0" w:line="240" w:lineRule="auto"/>
              <w:ind w:righ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FF1295" w:rsidRPr="003F7BC4" w:rsidRDefault="00FF1295" w:rsidP="003F7BC4">
            <w:pPr>
              <w:spacing w:after="0" w:line="240" w:lineRule="auto"/>
              <w:ind w:righ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</w:t>
            </w: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10314"/>
            </w:tblGrid>
            <w:tr w:rsidR="00FF1295" w:rsidRPr="003F7BC4" w:rsidTr="004400E9">
              <w:tc>
                <w:tcPr>
                  <w:tcW w:w="5353" w:type="dxa"/>
                </w:tcPr>
                <w:p w:rsidR="00FF1295" w:rsidRPr="003F7BC4" w:rsidRDefault="00FF1295" w:rsidP="00FF1295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7BC4">
                    <w:rPr>
                      <w:rFonts w:ascii="Liberation Serif" w:eastAsia="Times New Roman" w:hAnsi="Liberation Serif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СОГЛАСОВАНО                    </w:t>
                  </w:r>
                </w:p>
              </w:tc>
            </w:tr>
            <w:tr w:rsidR="00FF1295" w:rsidRPr="003F7BC4" w:rsidTr="004400E9">
              <w:tc>
                <w:tcPr>
                  <w:tcW w:w="5353" w:type="dxa"/>
                </w:tcPr>
                <w:p w:rsidR="00FF1295" w:rsidRDefault="00FF1295" w:rsidP="00FF1295">
                  <w:pPr>
                    <w:spacing w:after="0" w:line="240" w:lineRule="auto"/>
                    <w:ind w:left="602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Директор МБУ «СШОР»</w:t>
                  </w:r>
                </w:p>
                <w:p w:rsidR="00FF1295" w:rsidRPr="003F7BC4" w:rsidRDefault="00FF1295" w:rsidP="00FF1295">
                  <w:pPr>
                    <w:spacing w:after="0" w:line="240" w:lineRule="auto"/>
                    <w:ind w:left="602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  <w:p w:rsidR="00FF1295" w:rsidRPr="003F7BC4" w:rsidRDefault="00FF1295" w:rsidP="00FF1295">
                  <w:pPr>
                    <w:spacing w:after="0" w:line="240" w:lineRule="auto"/>
                    <w:ind w:left="602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3F7BC4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proofErr w:type="spellStart"/>
                  <w:r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Ю.В.Мякишев</w:t>
                  </w:r>
                  <w:proofErr w:type="spellEnd"/>
                </w:p>
                <w:p w:rsidR="00FF1295" w:rsidRPr="003F7BC4" w:rsidRDefault="00FF1295" w:rsidP="00FF1295">
                  <w:pPr>
                    <w:spacing w:after="0" w:line="240" w:lineRule="auto"/>
                    <w:ind w:left="602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  <w:p w:rsidR="00FF1295" w:rsidRPr="003F7BC4" w:rsidRDefault="00FF1295" w:rsidP="00FF1295">
                  <w:pPr>
                    <w:spacing w:after="0" w:line="240" w:lineRule="auto"/>
                    <w:ind w:left="602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  <w:r w:rsidRPr="003F7BC4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«_____»_____________________20</w:t>
                  </w:r>
                  <w:r w:rsidRPr="003F7BC4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3F7BC4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3 г.</w:t>
                  </w:r>
                </w:p>
                <w:p w:rsidR="00FF1295" w:rsidRPr="003F7BC4" w:rsidRDefault="00FF1295" w:rsidP="00FF1295">
                  <w:pPr>
                    <w:spacing w:after="0" w:line="240" w:lineRule="auto"/>
                    <w:ind w:right="317"/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1295" w:rsidRPr="003F7BC4" w:rsidRDefault="00FF1295" w:rsidP="003F7BC4">
            <w:pPr>
              <w:spacing w:after="0" w:line="240" w:lineRule="auto"/>
              <w:ind w:righ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F7BC4" w:rsidRPr="003F7BC4" w:rsidRDefault="003F7BC4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7B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Директор МБУ «Центр спортивных сооружений»</w:t>
            </w:r>
          </w:p>
          <w:p w:rsidR="003F7BC4" w:rsidRPr="003F7BC4" w:rsidRDefault="003F7BC4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F7BC4" w:rsidRPr="003F7BC4" w:rsidRDefault="003F7BC4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F7BC4" w:rsidRPr="003F7BC4" w:rsidRDefault="003F7BC4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F7BC4" w:rsidRPr="003F7BC4" w:rsidRDefault="003F7BC4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7B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</w:t>
            </w:r>
            <w:proofErr w:type="spellStart"/>
            <w:r w:rsidRPr="003F7B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Л.Ю.Шардаков</w:t>
            </w:r>
            <w:proofErr w:type="spellEnd"/>
          </w:p>
          <w:p w:rsidR="003F7BC4" w:rsidRPr="003F7BC4" w:rsidRDefault="003F7BC4" w:rsidP="003F7BC4">
            <w:pPr>
              <w:spacing w:after="0" w:line="240" w:lineRule="auto"/>
              <w:ind w:left="602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F7BC4" w:rsidRDefault="003F7BC4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F7B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«_____»_____________________20</w:t>
            </w:r>
            <w:r w:rsidRPr="003F7BC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  <w:r w:rsidRPr="003F7B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 г.</w:t>
            </w:r>
          </w:p>
          <w:p w:rsidR="00FF1295" w:rsidRDefault="00FF1295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F1295" w:rsidRDefault="00FF1295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F1295" w:rsidRDefault="00FF1295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F1295" w:rsidRDefault="00FF1295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F1295" w:rsidRDefault="00FF1295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F1295" w:rsidRDefault="00FF1295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F1295" w:rsidRDefault="00FF1295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F1295" w:rsidRDefault="00FF1295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FF1295" w:rsidRPr="003F7BC4" w:rsidRDefault="00FF1295" w:rsidP="003F7BC4">
            <w:pPr>
              <w:spacing w:after="0" w:line="240" w:lineRule="auto"/>
              <w:ind w:left="60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F7BC4" w:rsidRPr="003F7BC4" w:rsidRDefault="003F7BC4" w:rsidP="003F7BC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3F7BC4" w:rsidRPr="003F7BC4" w:rsidRDefault="003F7BC4" w:rsidP="003F7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BC4" w:rsidRPr="003F7BC4" w:rsidRDefault="003F7BC4" w:rsidP="003F7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3F7BC4" w:rsidRPr="003F7BC4" w:rsidRDefault="003F7BC4" w:rsidP="003F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Pr="003F7B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XLI</w:t>
      </w: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открытой Всероссийской массовой лыжной гонки </w:t>
      </w:r>
    </w:p>
    <w:p w:rsidR="003F7BC4" w:rsidRPr="003F7BC4" w:rsidRDefault="003F7BC4" w:rsidP="003F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«Лыжня России»  </w:t>
      </w:r>
    </w:p>
    <w:p w:rsidR="003F7BC4" w:rsidRPr="003F7BC4" w:rsidRDefault="003F7BC4" w:rsidP="003F7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BC4" w:rsidRPr="003F7BC4" w:rsidRDefault="003F7BC4" w:rsidP="003F7BC4">
      <w:pPr>
        <w:numPr>
          <w:ilvl w:val="0"/>
          <w:numId w:val="1"/>
        </w:numPr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3F7BC4" w:rsidRPr="003F7BC4" w:rsidRDefault="003F7BC4" w:rsidP="003F7BC4">
      <w:pPr>
        <w:tabs>
          <w:tab w:val="num" w:pos="709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в целях развития и популяризации лыжного </w:t>
      </w:r>
      <w:proofErr w:type="gramStart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 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Краснотурьинск. Основными задачами Соревнования являются привлечение трудящихся и учащейся молодежи к регулярным занятиям физической культурой, совершенствование форм организации массовой </w:t>
      </w:r>
      <w:proofErr w:type="spellStart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спортивной работы, пропаганда физической культуры и спорта среди населения, пропаганда здорового образа жизни.</w:t>
      </w:r>
    </w:p>
    <w:p w:rsidR="003F7BC4" w:rsidRPr="003F7BC4" w:rsidRDefault="003F7BC4" w:rsidP="003F7BC4">
      <w:pPr>
        <w:tabs>
          <w:tab w:val="num" w:pos="709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C4" w:rsidRPr="003F7BC4" w:rsidRDefault="003F7BC4" w:rsidP="003F7BC4">
      <w:pPr>
        <w:numPr>
          <w:ilvl w:val="0"/>
          <w:numId w:val="1"/>
        </w:numPr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И МЕСТО ПРОВЕДЕНИЯ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6535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2023 года по 1</w:t>
      </w:r>
      <w:r w:rsidR="006535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2023 года – Декада лыжного спорта. Соревнования проводятся в дошкольных, образовательных и учебных заведениях, 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предприятиях города. 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старт соревнований состоится </w:t>
      </w: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февраля 2023 года в 1</w:t>
      </w:r>
      <w:r w:rsidR="0026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стадионе Лыжно-спортивного комплекса МБУ «СШОР». 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сроков проведения соревнований возможно по причине неблагоприятных погодных условий, а также в зависимости от ситуации в регионе с условиями распространения новой </w:t>
      </w:r>
      <w:proofErr w:type="spellStart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</w:t>
      </w:r>
      <w:r w:rsidR="00682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</w:t>
      </w:r>
      <w:proofErr w:type="spellEnd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C4" w:rsidRPr="003F7BC4" w:rsidRDefault="003F7BC4" w:rsidP="003F7BC4">
      <w:pPr>
        <w:numPr>
          <w:ilvl w:val="0"/>
          <w:numId w:val="1"/>
        </w:numPr>
        <w:tabs>
          <w:tab w:val="num" w:pos="709"/>
        </w:tabs>
        <w:spacing w:after="6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01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соревнования для воспитанников детских садов (на стадионе Лыжно-спортивного комплекса);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01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забег сильнейших 3 км – женщины (свободный стиль) на стадионе Лыжно-спортивного комплекса;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01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.20 – забег сильнейших 5 км – мужчины (свободный стиль) на стадионе Лыжно-спортивного комплекса;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01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.45 </w:t>
      </w:r>
      <w:proofErr w:type="gramStart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награждение</w:t>
      </w:r>
      <w:proofErr w:type="gramEnd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сильнейшего забега;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01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proofErr w:type="gramStart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забег</w:t>
      </w:r>
      <w:proofErr w:type="gramEnd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1,4 км; 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01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.05 – массовый забег 3 км – общеобразовательные школы, учебные заведения, работники производственных предприятий, организаций и все желающие.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оставляют за собой право сократить дистанцию в зависимости 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состояния снежного покрова и погодных условий на день соревнований.</w:t>
      </w:r>
    </w:p>
    <w:p w:rsid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1295" w:rsidRDefault="00FF1295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1295" w:rsidRPr="003F7BC4" w:rsidRDefault="00FF1295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7BC4" w:rsidRPr="003F7BC4" w:rsidRDefault="003F7BC4" w:rsidP="003F7BC4">
      <w:pPr>
        <w:numPr>
          <w:ilvl w:val="0"/>
          <w:numId w:val="1"/>
        </w:numPr>
        <w:tabs>
          <w:tab w:val="num" w:pos="709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СОРЕВНОВАНИЙ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все любители лыжного спорта. Участники соревнований до 17 лет включительно допускаются только при наличии допуска врача, участники от 18 лет и старше-при наличии допуска врача или личной подписи, подтверждающей персональную ответственность за свое здоровье. Медицинские заявки предоставить в МБУ «СШОР» до 10 февраля 2023 года или в день соревнований при регистрации.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(приложение 1) на участие в забеге сильнейших подаются до 15.00 часов 10 февраля 2023 года в администрацию МБУ «СШОР» или по электронной почте </w:t>
      </w:r>
      <w:hyperlink r:id="rId5" w:history="1">
        <w:r w:rsidRPr="003F7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OlimpSchool</w:t>
        </w:r>
        <w:r w:rsidRPr="003F7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F7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bk</w:t>
        </w:r>
        <w:r w:rsidRPr="003F7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F7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8(34384) 3-88-09. В день соревнований 11.02.2023 заявки подаются до 10.00.</w:t>
      </w:r>
    </w:p>
    <w:p w:rsidR="003F7BC4" w:rsidRPr="00FF1295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BC4" w:rsidRPr="003F7BC4" w:rsidRDefault="003F7BC4" w:rsidP="003F7BC4">
      <w:pPr>
        <w:numPr>
          <w:ilvl w:val="0"/>
          <w:numId w:val="1"/>
        </w:numPr>
        <w:tabs>
          <w:tab w:val="num" w:pos="709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СОРЕВНОВАНИЙ</w:t>
      </w:r>
    </w:p>
    <w:p w:rsidR="003F7BC4" w:rsidRPr="003F7BC4" w:rsidRDefault="003F7BC4" w:rsidP="003F7B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BC4">
        <w:rPr>
          <w:rFonts w:ascii="Times New Roman" w:eastAsia="Calibri" w:hAnsi="Times New Roman" w:cs="Times New Roman"/>
          <w:sz w:val="24"/>
          <w:szCs w:val="24"/>
        </w:rPr>
        <w:t xml:space="preserve">      Общее руководство организацией осуществляет управление физической культуры, спорта                   и молодежной политики Администрации городского округа Краснотурьинск.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Calibri" w:hAnsi="Times New Roman" w:cs="Times New Roman"/>
          <w:sz w:val="24"/>
          <w:szCs w:val="24"/>
        </w:rPr>
        <w:t xml:space="preserve">      Ответственность за проведение соревнований возлагается на муниципальное бюджетное учреждение «Центр спортивных сооружений». Непосредственное руководство возлагается </w:t>
      </w:r>
      <w:r w:rsidRPr="003F7BC4">
        <w:rPr>
          <w:rFonts w:ascii="Times New Roman" w:eastAsia="Calibri" w:hAnsi="Times New Roman" w:cs="Times New Roman"/>
          <w:sz w:val="24"/>
          <w:szCs w:val="24"/>
        </w:rPr>
        <w:br/>
        <w:t>на главную судейскую коллегию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Главный судья соревнований – </w:t>
      </w:r>
      <w:proofErr w:type="spellStart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Щиголева</w:t>
      </w:r>
      <w:proofErr w:type="spellEnd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:rsidR="003F7BC4" w:rsidRPr="003F7BC4" w:rsidRDefault="003F7BC4" w:rsidP="003F7BC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C4" w:rsidRPr="003F7BC4" w:rsidRDefault="003F7BC4" w:rsidP="003F7BC4">
      <w:pPr>
        <w:numPr>
          <w:ilvl w:val="0"/>
          <w:numId w:val="1"/>
        </w:numPr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3F7BC4" w:rsidRPr="003F7BC4" w:rsidRDefault="003F7BC4" w:rsidP="003F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забега сильнейших, занявшие 1-3 место награждаются медалями. Участники, занявшие с 1 по 10 место среди мужчин и женщин награждаются грамотами и призами. Команды - участницы соревнований среди воспитанников детских садов, иных городских и учебных учреждений награждаются памятной атрибутикой. </w:t>
      </w:r>
    </w:p>
    <w:p w:rsidR="003F7BC4" w:rsidRPr="003F7BC4" w:rsidRDefault="003F7BC4" w:rsidP="003F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F7BC4" w:rsidRPr="003F7BC4" w:rsidRDefault="003F7BC4" w:rsidP="003F7BC4">
      <w:pPr>
        <w:numPr>
          <w:ilvl w:val="0"/>
          <w:numId w:val="1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ФИНАНСИРОВАНИЕ</w:t>
      </w:r>
    </w:p>
    <w:p w:rsidR="003F7BC4" w:rsidRPr="003F7BC4" w:rsidRDefault="003F7BC4" w:rsidP="003F7B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организации соревнований несут Министерство физической культуры и спорта Свердловской области и муниципальное бюджетное учреждение «Центр спортивных сооружений».</w:t>
      </w:r>
    </w:p>
    <w:p w:rsidR="003F7BC4" w:rsidRPr="003F7BC4" w:rsidRDefault="003F7BC4" w:rsidP="003F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C4" w:rsidRPr="003F7BC4" w:rsidRDefault="003F7BC4" w:rsidP="003F7BC4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       ОБЕСПЕЧЕНИЕ БЕЗОПАСНОСТИ УЧАСТНИКОВ И ЗРИТЕЛЕЙ</w:t>
      </w:r>
    </w:p>
    <w:p w:rsidR="003F7BC4" w:rsidRPr="003F7BC4" w:rsidRDefault="003F7BC4" w:rsidP="003F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 проводятся в соответствии с Федеральным законом 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04.12.2007 № 329-ФЗ «О физической культуре и спорте в Российской Федерации».</w:t>
      </w:r>
    </w:p>
    <w:p w:rsidR="003F7BC4" w:rsidRPr="003F7BC4" w:rsidRDefault="003F7BC4" w:rsidP="003F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3F7B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353.</w:t>
      </w:r>
    </w:p>
    <w:p w:rsidR="003F7BC4" w:rsidRPr="003F7BC4" w:rsidRDefault="003F7BC4" w:rsidP="003F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3F7BC4" w:rsidRPr="003F7BC4" w:rsidRDefault="003F7BC4" w:rsidP="003F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несут ответственность в соответствии с законодательством Российской Федерации 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причинение вреда жизни или здоровью лиц, осуществляющих занятия физической культурой и спортом на таких объектах спорта.</w:t>
      </w:r>
    </w:p>
    <w:p w:rsidR="00FF1295" w:rsidRDefault="003F7BC4" w:rsidP="003F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</w:p>
    <w:p w:rsidR="00FF1295" w:rsidRDefault="00FF1295" w:rsidP="003F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95" w:rsidRDefault="00FF1295" w:rsidP="003F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C4" w:rsidRPr="003F7BC4" w:rsidRDefault="003F7BC4" w:rsidP="003F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3F7BC4" w:rsidRPr="003F7BC4" w:rsidRDefault="003F7BC4" w:rsidP="003F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3F7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утвержденным </w:t>
      </w:r>
      <w:proofErr w:type="spellStart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дополнениями), а также в соответствии   с Постановлением Главного государственного санитарного врача Российской Федерации «Об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</w:t>
      </w:r>
      <w:proofErr w:type="spellStart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3F7B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 от 20 июля 2022г. №18.</w:t>
      </w:r>
    </w:p>
    <w:p w:rsidR="003F7BC4" w:rsidRPr="003F7BC4" w:rsidRDefault="003F7BC4" w:rsidP="003F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обеспечение безопасности участников и зрителей при проведении соревнования возлагается </w:t>
      </w:r>
      <w:proofErr w:type="gramStart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лицо</w:t>
      </w:r>
      <w:proofErr w:type="gramEnd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сопровождающее.</w:t>
      </w:r>
    </w:p>
    <w:p w:rsidR="003F7BC4" w:rsidRPr="003F7BC4" w:rsidRDefault="003F7BC4" w:rsidP="003F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соблюдение норм и правил безопасности при проведении соревнований являются:</w:t>
      </w:r>
    </w:p>
    <w:p w:rsidR="003F7BC4" w:rsidRPr="003F7BC4" w:rsidRDefault="003F7BC4" w:rsidP="003F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</w:t>
      </w:r>
      <w:proofErr w:type="gramStart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 -</w:t>
      </w:r>
      <w:proofErr w:type="gramEnd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Щиголева</w:t>
      </w:r>
      <w:proofErr w:type="spellEnd"/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:rsidR="003F7BC4" w:rsidRPr="003F7BC4" w:rsidRDefault="003F7BC4" w:rsidP="003F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спортсооружения, на котором проводится соревнование.</w:t>
      </w:r>
    </w:p>
    <w:p w:rsidR="003F7BC4" w:rsidRPr="003F7BC4" w:rsidRDefault="003F7BC4" w:rsidP="003F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BC4" w:rsidRPr="003F7BC4" w:rsidRDefault="00FF1295" w:rsidP="003F7B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 w:rsidR="003F7BC4" w:rsidRPr="003F7B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Данное положение является официальным вызовом на соревнования</w:t>
      </w:r>
    </w:p>
    <w:p w:rsidR="003F7BC4" w:rsidRPr="003F7BC4" w:rsidRDefault="003F7BC4" w:rsidP="003F7BC4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7BC4" w:rsidRPr="003F7BC4" w:rsidRDefault="003F7BC4" w:rsidP="003F7BC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7B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3F7BC4" w:rsidRPr="003F7BC4" w:rsidRDefault="003F7BC4" w:rsidP="003F7BC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7BC4" w:rsidRPr="003F7BC4" w:rsidRDefault="003F7BC4" w:rsidP="003F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650"/>
        <w:gridCol w:w="1914"/>
        <w:gridCol w:w="1689"/>
        <w:gridCol w:w="1794"/>
        <w:gridCol w:w="2135"/>
      </w:tblGrid>
      <w:tr w:rsidR="003F7BC4" w:rsidRPr="003F7BC4" w:rsidTr="00F90CDB">
        <w:tc>
          <w:tcPr>
            <w:tcW w:w="648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60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800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800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Паспортные данные или свидетельство о рождении </w:t>
            </w:r>
          </w:p>
        </w:tc>
        <w:tc>
          <w:tcPr>
            <w:tcW w:w="1418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Виза врача или личная подпись участника соревнований, подтверждающая персональную ответственность за свое здоровье</w:t>
            </w:r>
          </w:p>
        </w:tc>
      </w:tr>
      <w:tr w:rsidR="003F7BC4" w:rsidRPr="003F7BC4" w:rsidTr="00F90CDB">
        <w:tc>
          <w:tcPr>
            <w:tcW w:w="648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BC4" w:rsidRPr="003F7BC4" w:rsidTr="00F90CDB">
        <w:tc>
          <w:tcPr>
            <w:tcW w:w="648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7BC4" w:rsidRPr="003F7BC4" w:rsidRDefault="003F7BC4" w:rsidP="003F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BC4" w:rsidRPr="003F7BC4" w:rsidRDefault="003F7BC4" w:rsidP="003F7BC4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3605" w:rsidRDefault="00BB3605"/>
    <w:sectPr w:rsidR="00BB3605" w:rsidSect="003523E0">
      <w:pgSz w:w="11906" w:h="16838"/>
      <w:pgMar w:top="284" w:right="709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F0C0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32"/>
    <w:rsid w:val="00191DC2"/>
    <w:rsid w:val="0026019E"/>
    <w:rsid w:val="003F7BC4"/>
    <w:rsid w:val="00653592"/>
    <w:rsid w:val="00682531"/>
    <w:rsid w:val="00AB6D32"/>
    <w:rsid w:val="00AF586F"/>
    <w:rsid w:val="00BB3605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82E2-3556-42C2-A51E-E779D79C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Schoo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2023-01-24T06:12:00Z</cp:lastPrinted>
  <dcterms:created xsi:type="dcterms:W3CDTF">2023-01-19T09:31:00Z</dcterms:created>
  <dcterms:modified xsi:type="dcterms:W3CDTF">2023-01-24T06:13:00Z</dcterms:modified>
</cp:coreProperties>
</file>