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AD46" w14:textId="77777777" w:rsidR="002A3451" w:rsidRDefault="002A3451" w:rsidP="002A3451">
      <w:pPr>
        <w:ind w:left="1552" w:right="106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СОГЛАСИЕ</w:t>
      </w:r>
    </w:p>
    <w:p w14:paraId="718123C1" w14:textId="77777777" w:rsidR="002A3451" w:rsidRDefault="002A3451" w:rsidP="002A3451">
      <w:pPr>
        <w:ind w:left="2318" w:right="1833"/>
        <w:jc w:val="center"/>
        <w:rPr>
          <w:b/>
          <w:sz w:val="24"/>
        </w:rPr>
      </w:pPr>
      <w:r>
        <w:rPr>
          <w:b/>
          <w:sz w:val="24"/>
        </w:rPr>
        <w:t>на использование и обработку персональных данных</w:t>
      </w:r>
      <w:r>
        <w:rPr>
          <w:b/>
          <w:spacing w:val="-57"/>
          <w:sz w:val="24"/>
        </w:rPr>
        <w:t xml:space="preserve">                 </w:t>
      </w:r>
      <w:r>
        <w:rPr>
          <w:b/>
          <w:sz w:val="24"/>
        </w:rPr>
        <w:t>взрослого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(совершеннолетнего) участника</w:t>
      </w:r>
    </w:p>
    <w:p w14:paraId="02458E57" w14:textId="77777777" w:rsidR="002A3451" w:rsidRDefault="002A3451" w:rsidP="002A3451">
      <w:pPr>
        <w:spacing w:before="5"/>
        <w:rPr>
          <w:b/>
          <w:sz w:val="34"/>
          <w:szCs w:val="28"/>
        </w:rPr>
      </w:pPr>
    </w:p>
    <w:p w14:paraId="41725062" w14:textId="77777777" w:rsidR="002A3451" w:rsidRDefault="002A3451" w:rsidP="002A3451">
      <w:pPr>
        <w:tabs>
          <w:tab w:val="left" w:pos="8800"/>
        </w:tabs>
        <w:spacing w:line="275" w:lineRule="exact"/>
        <w:ind w:right="261"/>
        <w:jc w:val="right"/>
        <w:rPr>
          <w:b/>
          <w:sz w:val="24"/>
        </w:rPr>
      </w:pPr>
      <w:r>
        <w:rPr>
          <w:color w:val="000009"/>
          <w:sz w:val="24"/>
        </w:rPr>
        <w:t>Я,</w:t>
      </w:r>
      <w:r>
        <w:rPr>
          <w:color w:val="000009"/>
          <w:sz w:val="24"/>
          <w:u w:val="single" w:color="000008"/>
        </w:rPr>
        <w:tab/>
      </w:r>
      <w:r>
        <w:rPr>
          <w:b/>
          <w:color w:val="000009"/>
          <w:sz w:val="24"/>
        </w:rPr>
        <w:t>,</w:t>
      </w:r>
    </w:p>
    <w:p w14:paraId="5982A2F5" w14:textId="77777777" w:rsidR="002A3451" w:rsidRDefault="002A3451" w:rsidP="002A3451">
      <w:pPr>
        <w:spacing w:line="229" w:lineRule="exact"/>
        <w:ind w:left="1411" w:right="1065"/>
        <w:jc w:val="center"/>
        <w:rPr>
          <w:i/>
          <w:sz w:val="20"/>
        </w:rPr>
      </w:pPr>
      <w:r>
        <w:rPr>
          <w:i/>
          <w:color w:val="000009"/>
          <w:sz w:val="20"/>
        </w:rPr>
        <w:t>ФИО</w:t>
      </w:r>
    </w:p>
    <w:p w14:paraId="03B27C4E" w14:textId="7A292C97" w:rsidR="002A3451" w:rsidRDefault="002A3451" w:rsidP="002A3451">
      <w:pPr>
        <w:tabs>
          <w:tab w:val="left" w:pos="1770"/>
          <w:tab w:val="left" w:pos="3335"/>
          <w:tab w:val="left" w:pos="9601"/>
        </w:tabs>
        <w:spacing w:line="276" w:lineRule="exact"/>
        <w:ind w:right="229"/>
        <w:rPr>
          <w:sz w:val="24"/>
        </w:rPr>
      </w:pPr>
      <w:r>
        <w:rPr>
          <w:color w:val="000009"/>
          <w:sz w:val="24"/>
        </w:rPr>
        <w:t xml:space="preserve">Паспорт 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</w:t>
      </w:r>
      <w:r>
        <w:rPr>
          <w:color w:val="000009"/>
          <w:sz w:val="24"/>
        </w:rPr>
        <w:t>дан _________________________________________</w:t>
      </w:r>
    </w:p>
    <w:p w14:paraId="71577401" w14:textId="77777777" w:rsidR="002A3451" w:rsidRDefault="002A3451" w:rsidP="002A3451">
      <w:pPr>
        <w:tabs>
          <w:tab w:val="left" w:pos="2676"/>
          <w:tab w:val="left" w:pos="6350"/>
        </w:tabs>
        <w:spacing w:before="2"/>
        <w:rPr>
          <w:i/>
          <w:sz w:val="20"/>
        </w:rPr>
      </w:pPr>
      <w:r>
        <w:rPr>
          <w:i/>
          <w:color w:val="000009"/>
          <w:sz w:val="20"/>
        </w:rPr>
        <w:t>серия</w:t>
      </w:r>
      <w:r>
        <w:rPr>
          <w:i/>
          <w:color w:val="000009"/>
          <w:sz w:val="20"/>
        </w:rPr>
        <w:tab/>
        <w:t>номер</w:t>
      </w:r>
      <w:r>
        <w:rPr>
          <w:i/>
          <w:color w:val="000009"/>
          <w:sz w:val="20"/>
        </w:rPr>
        <w:tab/>
        <w:t>когда,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кем</w:t>
      </w:r>
    </w:p>
    <w:p w14:paraId="430A48FE" w14:textId="292C3292" w:rsidR="002A3451" w:rsidRDefault="002A3451" w:rsidP="002A3451">
      <w:pPr>
        <w:spacing w:before="7"/>
        <w:rPr>
          <w:i/>
          <w:sz w:val="19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83B6AB" wp14:editId="24AA026F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4670" id="Полилиния: фигура 9" o:spid="_x0000_s1026" style="position:absolute;margin-left:70.95pt;margin-top:13.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" path="m,l9600,e" filled="f" strokecolor="#000008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C9F1136" w14:textId="77777777" w:rsidR="002A3451" w:rsidRDefault="002A3451" w:rsidP="002A3451">
      <w:pPr>
        <w:rPr>
          <w:i/>
          <w:sz w:val="20"/>
          <w:szCs w:val="28"/>
        </w:rPr>
      </w:pPr>
    </w:p>
    <w:p w14:paraId="7D6435C1" w14:textId="027913F6" w:rsidR="002A3451" w:rsidRDefault="002A3451" w:rsidP="002A3451">
      <w:pPr>
        <w:spacing w:before="3"/>
        <w:rPr>
          <w:i/>
          <w:sz w:val="21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039616" wp14:editId="3734DFC3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609600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6BFA" id="Полилиния: фигура 8" o:spid="_x0000_s1026" style="position:absolute;margin-left:70.95pt;margin-top:14.4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" path="m,l9600,e" filled="f" strokecolor="#000008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86F381C" w14:textId="77777777" w:rsidR="002A3451" w:rsidRDefault="002A3451" w:rsidP="002A3451">
      <w:pPr>
        <w:spacing w:line="202" w:lineRule="exact"/>
        <w:ind w:left="4161"/>
        <w:jc w:val="both"/>
        <w:rPr>
          <w:i/>
          <w:sz w:val="20"/>
        </w:rPr>
      </w:pPr>
      <w:r>
        <w:rPr>
          <w:i/>
          <w:color w:val="000009"/>
          <w:sz w:val="20"/>
        </w:rPr>
        <w:t>адрес</w:t>
      </w:r>
      <w:r>
        <w:rPr>
          <w:i/>
          <w:color w:val="000009"/>
          <w:spacing w:val="-4"/>
          <w:sz w:val="20"/>
        </w:rPr>
        <w:t xml:space="preserve"> </w:t>
      </w:r>
      <w:r>
        <w:rPr>
          <w:i/>
          <w:color w:val="000009"/>
          <w:sz w:val="20"/>
        </w:rPr>
        <w:t>проживания</w:t>
      </w:r>
    </w:p>
    <w:p w14:paraId="2DC83B8D" w14:textId="2DF5F917" w:rsidR="002A3451" w:rsidRDefault="002A3451" w:rsidP="002A3451">
      <w:pPr>
        <w:spacing w:before="57"/>
        <w:ind w:left="138" w:right="18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 даю</w:t>
      </w:r>
      <w:r>
        <w:rPr>
          <w:spacing w:val="1"/>
        </w:rPr>
        <w:t xml:space="preserve"> </w:t>
      </w:r>
      <w:r>
        <w:t>согласие на обработку своих персональных данных в МБУ «Подростково-молодёжный центр «Ровесник» расположенный по адресу: Свердловская область, ул. Молодежная, 7,  для участия в</w:t>
      </w:r>
      <w:r>
        <w:rPr>
          <w:spacing w:val="1"/>
        </w:rPr>
        <w:t xml:space="preserve"> </w:t>
      </w:r>
      <w:r>
        <w:t>мероприятии в МБУ «Подростково-молодёжный центр «Ровесник».</w:t>
      </w:r>
    </w:p>
    <w:p w14:paraId="75A15E98" w14:textId="77777777" w:rsidR="002A3451" w:rsidRDefault="002A3451" w:rsidP="002A3451">
      <w:pPr>
        <w:ind w:left="138" w:right="185" w:firstLine="707"/>
        <w:jc w:val="both"/>
      </w:pPr>
      <w:r>
        <w:t>Перечень своих персональных данных, на обработку которых даю согласие: фамилия, 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</w:p>
    <w:p w14:paraId="4AB6ED45" w14:textId="4BC901D0" w:rsidR="002A3451" w:rsidRDefault="002A3451" w:rsidP="002A3451">
      <w:pPr>
        <w:spacing w:before="78"/>
        <w:ind w:left="138" w:right="184" w:firstLine="707"/>
        <w:jc w:val="both"/>
      </w:pPr>
      <w:r>
        <w:t>Я даю разрешение на безвозмездное использование фото- и видеоматериалов, а также других</w:t>
      </w:r>
      <w:r>
        <w:rPr>
          <w:spacing w:val="1"/>
        </w:rPr>
        <w:t xml:space="preserve"> </w:t>
      </w:r>
      <w:r>
        <w:t>информационных материалов с участием меня во внутренних и внешних коммуникациях,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 или адаптированы для использования любыми СМИ и любым способом, в частности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буклетах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ТВ,</w:t>
      </w:r>
      <w:r>
        <w:rPr>
          <w:spacing w:val="1"/>
        </w:rPr>
        <w:t xml:space="preserve"> </w:t>
      </w:r>
      <w:r>
        <w:t>кинофильмах,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листовках,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рассылках,</w:t>
      </w:r>
      <w:r>
        <w:rPr>
          <w:spacing w:val="1"/>
        </w:rPr>
        <w:t xml:space="preserve"> </w:t>
      </w:r>
      <w:r>
        <w:t>каталогах,</w:t>
      </w:r>
      <w:r>
        <w:rPr>
          <w:spacing w:val="1"/>
        </w:rPr>
        <w:t xml:space="preserve"> </w:t>
      </w:r>
      <w:r>
        <w:t>постерах,</w:t>
      </w:r>
      <w:r>
        <w:rPr>
          <w:spacing w:val="1"/>
        </w:rPr>
        <w:t xml:space="preserve"> </w:t>
      </w:r>
      <w:r>
        <w:t>промо</w:t>
      </w:r>
      <w:r>
        <w:rPr>
          <w:spacing w:val="1"/>
        </w:rPr>
        <w:t xml:space="preserve"> </w:t>
      </w:r>
      <w:r>
        <w:t>статьях,</w:t>
      </w:r>
      <w:r>
        <w:rPr>
          <w:spacing w:val="56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кампании, на упаковке, и т.д. при условии, что произведенные фотографии и видео не нанесут вред</w:t>
      </w:r>
      <w:r w:rsidR="00E13792">
        <w:t xml:space="preserve"> моему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репутации.</w:t>
      </w:r>
    </w:p>
    <w:p w14:paraId="66B95A3D" w14:textId="77777777" w:rsidR="002A3451" w:rsidRDefault="002A3451" w:rsidP="002A3451">
      <w:pPr>
        <w:ind w:left="138" w:right="190" w:firstLine="707"/>
        <w:jc w:val="both"/>
      </w:pPr>
      <w:r>
        <w:t>С вышеуказанными персональными данными могут быть совершены следующие действия:</w:t>
      </w:r>
      <w:r>
        <w:rPr>
          <w:spacing w:val="1"/>
        </w:rPr>
        <w:t xml:space="preserve"> </w:t>
      </w:r>
      <w:r>
        <w:t>сбор, систематизация, накопление, автоматизированная обработка, хранение, уточнение (обновление,</w:t>
      </w:r>
      <w:r>
        <w:rPr>
          <w:spacing w:val="1"/>
        </w:rPr>
        <w:t xml:space="preserve"> </w:t>
      </w:r>
      <w:r>
        <w:t>изменение), использование, передача вышеуказанных данных по запросу вышестоящей организации,</w:t>
      </w:r>
      <w:r>
        <w:rPr>
          <w:spacing w:val="1"/>
        </w:rPr>
        <w:t xml:space="preserve"> </w:t>
      </w:r>
      <w:r>
        <w:t>по письменному запросу уполномоченных организаций, обезличивание и уничтожение персональных</w:t>
      </w:r>
      <w:r>
        <w:rPr>
          <w:spacing w:val="-52"/>
        </w:rPr>
        <w:t xml:space="preserve"> </w:t>
      </w:r>
      <w:r>
        <w:t>данных.</w:t>
      </w:r>
    </w:p>
    <w:p w14:paraId="6FC7BEC2" w14:textId="77777777" w:rsidR="002A3451" w:rsidRDefault="002A3451" w:rsidP="002A3451">
      <w:pPr>
        <w:spacing w:before="10" w:line="235" w:lineRule="auto"/>
        <w:ind w:left="138" w:right="189" w:firstLine="707"/>
        <w:jc w:val="both"/>
        <w:rPr>
          <w:b/>
        </w:rPr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согласен</w:t>
      </w:r>
      <w:r>
        <w:rPr>
          <w:b/>
          <w:spacing w:val="1"/>
        </w:rPr>
        <w:t xml:space="preserve"> </w:t>
      </w:r>
      <w:r>
        <w:rPr>
          <w:b/>
        </w:rPr>
        <w:t>(сна),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1"/>
        </w:rPr>
        <w:t xml:space="preserve"> </w:t>
      </w:r>
      <w:r>
        <w:rPr>
          <w:b/>
        </w:rPr>
        <w:t>осуществляться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52"/>
        </w:rPr>
        <w:t xml:space="preserve"> </w:t>
      </w:r>
      <w:r>
        <w:rPr>
          <w:b/>
        </w:rPr>
        <w:t>использованием</w:t>
      </w:r>
      <w:r>
        <w:rPr>
          <w:b/>
          <w:spacing w:val="-2"/>
        </w:rPr>
        <w:t xml:space="preserve"> </w:t>
      </w:r>
      <w:r>
        <w:rPr>
          <w:b/>
        </w:rPr>
        <w:t>автоматизированных</w:t>
      </w:r>
      <w:r>
        <w:rPr>
          <w:b/>
          <w:spacing w:val="-3"/>
        </w:rPr>
        <w:t xml:space="preserve"> </w:t>
      </w:r>
      <w:r>
        <w:rPr>
          <w:b/>
        </w:rPr>
        <w:t>средств, так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таковых.</w:t>
      </w:r>
    </w:p>
    <w:p w14:paraId="5CEE0831" w14:textId="14356781" w:rsidR="002A3451" w:rsidRDefault="002A3451" w:rsidP="002A3451">
      <w:pPr>
        <w:spacing w:before="1"/>
        <w:ind w:left="138" w:right="188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E13792">
        <w:t>проведения м</w:t>
      </w:r>
      <w:r>
        <w:t>ероприяти</w:t>
      </w:r>
      <w:r w:rsidR="00E13792"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документов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архивным</w:t>
      </w:r>
      <w:r>
        <w:rPr>
          <w:spacing w:val="-1"/>
        </w:rPr>
        <w:t xml:space="preserve"> </w:t>
      </w:r>
      <w:r>
        <w:t>законодательством.</w:t>
      </w:r>
    </w:p>
    <w:p w14:paraId="32BD3969" w14:textId="77777777" w:rsidR="002A3451" w:rsidRDefault="002A3451" w:rsidP="002A3451">
      <w:pPr>
        <w:spacing w:before="1"/>
        <w:ind w:left="138" w:right="186" w:firstLine="707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МБУ «Подростково-молодёжный центр «Ровесник». </w:t>
      </w:r>
    </w:p>
    <w:p w14:paraId="2050436B" w14:textId="77777777" w:rsidR="002A3451" w:rsidRDefault="002A3451" w:rsidP="002A3451">
      <w:pPr>
        <w:rPr>
          <w:sz w:val="24"/>
          <w:szCs w:val="28"/>
        </w:rPr>
      </w:pPr>
    </w:p>
    <w:p w14:paraId="42372448" w14:textId="77777777" w:rsidR="002A3451" w:rsidRDefault="002A3451" w:rsidP="002A3451">
      <w:pPr>
        <w:spacing w:before="5"/>
        <w:rPr>
          <w:sz w:val="19"/>
          <w:szCs w:val="28"/>
        </w:rPr>
      </w:pPr>
    </w:p>
    <w:p w14:paraId="5877B1C6" w14:textId="77777777" w:rsidR="002A3451" w:rsidRDefault="002A3451" w:rsidP="002A3451">
      <w:pPr>
        <w:tabs>
          <w:tab w:val="left" w:pos="690"/>
          <w:tab w:val="left" w:pos="2336"/>
          <w:tab w:val="left" w:pos="3050"/>
          <w:tab w:val="left" w:pos="3969"/>
          <w:tab w:val="left" w:pos="5781"/>
          <w:tab w:val="left" w:pos="9141"/>
        </w:tabs>
        <w:ind w:left="13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EBEE0C" w14:textId="77777777" w:rsidR="002A3451" w:rsidRDefault="002A3451" w:rsidP="002A3451">
      <w:pPr>
        <w:tabs>
          <w:tab w:val="left" w:pos="6504"/>
        </w:tabs>
        <w:spacing w:before="1"/>
        <w:ind w:left="446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</w:t>
      </w:r>
    </w:p>
    <w:p w14:paraId="3017F22A" w14:textId="77777777" w:rsidR="002A3451" w:rsidRDefault="002A3451" w:rsidP="002A3451"/>
    <w:p w14:paraId="04276F7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87"/>
    <w:rsid w:val="002A3451"/>
    <w:rsid w:val="006C0B77"/>
    <w:rsid w:val="007A4A2F"/>
    <w:rsid w:val="008242FF"/>
    <w:rsid w:val="00870751"/>
    <w:rsid w:val="00922C48"/>
    <w:rsid w:val="00B915B7"/>
    <w:rsid w:val="00E13792"/>
    <w:rsid w:val="00EA59DF"/>
    <w:rsid w:val="00EB498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5017"/>
  <w15:chartTrackingRefBased/>
  <w15:docId w15:val="{8C8BF29A-83A7-4AD9-BEA6-E22E7AC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2022-11-02T08:31:00Z</dcterms:created>
  <dcterms:modified xsi:type="dcterms:W3CDTF">2022-11-02T08:34:00Z</dcterms:modified>
</cp:coreProperties>
</file>