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20" w:rsidRDefault="00B46120" w:rsidP="00B46120">
      <w:pPr>
        <w:pStyle w:val="6"/>
        <w:jc w:val="left"/>
      </w:pPr>
      <w:r>
        <w:t>ПРОЕКТ</w:t>
      </w:r>
    </w:p>
    <w:p w:rsidR="00B55E16" w:rsidRPr="005B424E" w:rsidRDefault="00B55E16" w:rsidP="00B55E16">
      <w:pPr>
        <w:pStyle w:val="6"/>
        <w:rPr>
          <w:rFonts w:ascii="Liberation Serif" w:hAnsi="Liberation Serif"/>
        </w:rPr>
      </w:pPr>
      <w:r w:rsidRPr="005B424E">
        <w:rPr>
          <w:rFonts w:ascii="Liberation Serif" w:hAnsi="Liberation Serif"/>
        </w:rPr>
        <w:t>РОССИЙСКАЯ  ФЕДЕРАЦИЯ</w:t>
      </w:r>
    </w:p>
    <w:p w:rsidR="00B55E16" w:rsidRPr="005B424E" w:rsidRDefault="00B55E16" w:rsidP="00B55E16">
      <w:pPr>
        <w:jc w:val="center"/>
        <w:rPr>
          <w:rFonts w:ascii="Liberation Serif" w:hAnsi="Liberation Serif"/>
          <w:sz w:val="26"/>
        </w:rPr>
      </w:pPr>
      <w:r w:rsidRPr="005B424E">
        <w:rPr>
          <w:rFonts w:ascii="Liberation Serif" w:hAnsi="Liberation Serif"/>
          <w:sz w:val="26"/>
        </w:rPr>
        <w:t>СВЕРДЛОВСКАЯ  ОБЛАСТЬ</w:t>
      </w:r>
    </w:p>
    <w:p w:rsidR="00B55E16" w:rsidRPr="005B424E" w:rsidRDefault="00B55E16" w:rsidP="00B55E16">
      <w:pPr>
        <w:jc w:val="center"/>
        <w:rPr>
          <w:rFonts w:ascii="Liberation Serif" w:hAnsi="Liberation Serif"/>
          <w:sz w:val="26"/>
        </w:rPr>
      </w:pPr>
      <w:r w:rsidRPr="005B424E">
        <w:rPr>
          <w:rFonts w:ascii="Liberation Serif" w:hAnsi="Liberation Serif"/>
          <w:sz w:val="26"/>
        </w:rPr>
        <w:t>ГОРОДСКОЙ  ОКРУГ  КРАСНОТУРЬИНСК</w:t>
      </w:r>
    </w:p>
    <w:p w:rsidR="00B55E16" w:rsidRPr="005B424E" w:rsidRDefault="00B55E16" w:rsidP="00B55E16">
      <w:pPr>
        <w:jc w:val="center"/>
        <w:rPr>
          <w:rFonts w:ascii="Liberation Serif" w:hAnsi="Liberation Serif"/>
          <w:b/>
          <w:sz w:val="26"/>
        </w:rPr>
      </w:pPr>
    </w:p>
    <w:p w:rsidR="00B55E16" w:rsidRPr="005B424E" w:rsidRDefault="00B55E16" w:rsidP="00B55E16">
      <w:pPr>
        <w:pStyle w:val="4"/>
        <w:rPr>
          <w:rFonts w:ascii="Liberation Serif" w:hAnsi="Liberation Serif"/>
        </w:rPr>
      </w:pPr>
      <w:r w:rsidRPr="005B424E">
        <w:rPr>
          <w:rFonts w:ascii="Liberation Serif" w:hAnsi="Liberation Serif"/>
        </w:rPr>
        <w:t>ДУМА  ГОРОДСКОГО  ОКРУГА</w:t>
      </w:r>
    </w:p>
    <w:p w:rsidR="00B55E16" w:rsidRPr="005B424E" w:rsidRDefault="00B55E16" w:rsidP="00B55E16">
      <w:pPr>
        <w:jc w:val="center"/>
        <w:rPr>
          <w:rFonts w:ascii="Liberation Serif" w:hAnsi="Liberation Serif"/>
          <w:b/>
          <w:sz w:val="28"/>
        </w:rPr>
      </w:pPr>
      <w:r w:rsidRPr="005B424E">
        <w:rPr>
          <w:rFonts w:ascii="Liberation Serif" w:hAnsi="Liberation Serif"/>
          <w:b/>
          <w:sz w:val="28"/>
        </w:rPr>
        <w:t>Р Е Ш Е Н И Е</w:t>
      </w:r>
    </w:p>
    <w:p w:rsidR="00B55E16" w:rsidRPr="00DF0D51" w:rsidRDefault="00B55E16" w:rsidP="008A1308">
      <w:pPr>
        <w:pBdr>
          <w:bottom w:val="thinThickSmallGap" w:sz="24" w:space="1" w:color="auto"/>
        </w:pBdr>
        <w:rPr>
          <w:b/>
          <w:sz w:val="22"/>
        </w:rPr>
      </w:pPr>
      <w:r w:rsidRPr="00DF0D51">
        <w:rPr>
          <w:b/>
          <w:sz w:val="28"/>
        </w:rPr>
        <w:tab/>
      </w:r>
      <w:r w:rsidRPr="00DF0D51">
        <w:rPr>
          <w:b/>
          <w:sz w:val="28"/>
        </w:rPr>
        <w:tab/>
      </w:r>
      <w:r w:rsidRPr="00DF0D51">
        <w:rPr>
          <w:b/>
          <w:sz w:val="28"/>
        </w:rPr>
        <w:tab/>
      </w:r>
    </w:p>
    <w:p w:rsidR="00B55E16" w:rsidRPr="00DF0D51" w:rsidRDefault="00B55E16" w:rsidP="00B55E16">
      <w:pPr>
        <w:jc w:val="both"/>
      </w:pPr>
    </w:p>
    <w:p w:rsidR="00822249" w:rsidRPr="005B424E" w:rsidRDefault="00822249" w:rsidP="00B55E16">
      <w:pPr>
        <w:jc w:val="both"/>
        <w:rPr>
          <w:rFonts w:ascii="Liberation Serif" w:hAnsi="Liberation Serif"/>
          <w:sz w:val="22"/>
        </w:rPr>
      </w:pPr>
      <w:r w:rsidRPr="005B424E">
        <w:rPr>
          <w:rFonts w:ascii="Liberation Serif" w:hAnsi="Liberation Serif"/>
          <w:sz w:val="22"/>
        </w:rPr>
        <w:t>о</w:t>
      </w:r>
      <w:r w:rsidR="00B55E16" w:rsidRPr="005B424E">
        <w:rPr>
          <w:rFonts w:ascii="Liberation Serif" w:hAnsi="Liberation Serif"/>
          <w:sz w:val="22"/>
        </w:rPr>
        <w:t>т</w:t>
      </w:r>
      <w:r w:rsidR="00E01B64" w:rsidRPr="005B424E">
        <w:rPr>
          <w:rFonts w:ascii="Liberation Serif" w:hAnsi="Liberation Serif"/>
          <w:sz w:val="22"/>
        </w:rPr>
        <w:t xml:space="preserve"> </w:t>
      </w:r>
      <w:r w:rsidR="00B46120" w:rsidRPr="009755E7">
        <w:rPr>
          <w:rFonts w:ascii="Liberation Serif" w:hAnsi="Liberation Serif"/>
          <w:sz w:val="22"/>
        </w:rPr>
        <w:t>_____________</w:t>
      </w:r>
      <w:r w:rsidR="00B55E16" w:rsidRPr="005B424E">
        <w:rPr>
          <w:rFonts w:ascii="Liberation Serif" w:hAnsi="Liberation Serif"/>
          <w:sz w:val="22"/>
        </w:rPr>
        <w:t xml:space="preserve">  </w:t>
      </w:r>
      <w:r w:rsidR="0063067C">
        <w:rPr>
          <w:rFonts w:ascii="Liberation Serif" w:hAnsi="Liberation Serif"/>
          <w:sz w:val="22"/>
        </w:rPr>
        <w:t xml:space="preserve"> </w:t>
      </w:r>
      <w:r w:rsidR="00B55E16" w:rsidRPr="005B424E">
        <w:rPr>
          <w:rFonts w:ascii="Liberation Serif" w:hAnsi="Liberation Serif"/>
          <w:sz w:val="22"/>
        </w:rPr>
        <w:t xml:space="preserve">№ </w:t>
      </w:r>
      <w:r w:rsidR="00497D68" w:rsidRPr="005B424E">
        <w:rPr>
          <w:rFonts w:ascii="Liberation Serif" w:hAnsi="Liberation Serif"/>
          <w:sz w:val="22"/>
        </w:rPr>
        <w:t xml:space="preserve"> </w:t>
      </w:r>
      <w:r w:rsidR="00B46120" w:rsidRPr="009755E7">
        <w:rPr>
          <w:rFonts w:ascii="Liberation Serif" w:hAnsi="Liberation Serif"/>
          <w:sz w:val="22"/>
        </w:rPr>
        <w:t>_____</w:t>
      </w:r>
    </w:p>
    <w:p w:rsidR="00B61550" w:rsidRPr="005B424E" w:rsidRDefault="00B55E16" w:rsidP="0035364D">
      <w:pPr>
        <w:jc w:val="both"/>
        <w:rPr>
          <w:rFonts w:ascii="Liberation Serif" w:hAnsi="Liberation Serif"/>
        </w:rPr>
      </w:pPr>
      <w:r w:rsidRPr="005B424E">
        <w:rPr>
          <w:rFonts w:ascii="Liberation Serif" w:hAnsi="Liberation Serif"/>
        </w:rPr>
        <w:t xml:space="preserve">городской округ Краснотурьинск </w:t>
      </w:r>
    </w:p>
    <w:p w:rsidR="00822249" w:rsidRPr="00DF0D51" w:rsidRDefault="00822249" w:rsidP="0035364D">
      <w:pPr>
        <w:jc w:val="both"/>
        <w:rPr>
          <w:b/>
          <w:iCs/>
          <w:sz w:val="28"/>
        </w:rPr>
      </w:pPr>
    </w:p>
    <w:p w:rsidR="006549AE" w:rsidRPr="00AE23F3" w:rsidRDefault="00793ACE" w:rsidP="00F85F2A">
      <w:pPr>
        <w:pStyle w:val="ConsPlusTitle"/>
        <w:widowControl/>
        <w:jc w:val="center"/>
        <w:outlineLvl w:val="1"/>
        <w:rPr>
          <w:rFonts w:ascii="Liberation Serif" w:hAnsi="Liberation Serif" w:cs="Times New Roman CYR"/>
          <w:bCs w:val="0"/>
          <w:sz w:val="28"/>
          <w:szCs w:val="28"/>
        </w:rPr>
      </w:pPr>
      <w:r w:rsidRPr="00AE23F3">
        <w:rPr>
          <w:rFonts w:ascii="Liberation Serif" w:hAnsi="Liberation Serif" w:cs="Times New Roman CYR"/>
          <w:bCs w:val="0"/>
          <w:sz w:val="28"/>
          <w:szCs w:val="28"/>
        </w:rPr>
        <w:t>О бюджете городского округа Краснотурьинск на 20</w:t>
      </w:r>
      <w:r w:rsidR="00DC1F45" w:rsidRPr="00AE23F3">
        <w:rPr>
          <w:rFonts w:ascii="Liberation Serif" w:hAnsi="Liberation Serif" w:cs="Times New Roman CYR"/>
          <w:bCs w:val="0"/>
          <w:sz w:val="28"/>
          <w:szCs w:val="28"/>
        </w:rPr>
        <w:t>2</w:t>
      </w:r>
      <w:r w:rsidR="008B42FB">
        <w:rPr>
          <w:rFonts w:ascii="Liberation Serif" w:hAnsi="Liberation Serif" w:cs="Times New Roman CYR"/>
          <w:bCs w:val="0"/>
          <w:sz w:val="28"/>
          <w:szCs w:val="28"/>
        </w:rPr>
        <w:t>3</w:t>
      </w:r>
      <w:r w:rsidRPr="00AE23F3">
        <w:rPr>
          <w:rFonts w:ascii="Liberation Serif" w:hAnsi="Liberation Serif" w:cs="Times New Roman CYR"/>
          <w:bCs w:val="0"/>
          <w:sz w:val="28"/>
          <w:szCs w:val="28"/>
        </w:rPr>
        <w:t xml:space="preserve"> год</w:t>
      </w:r>
    </w:p>
    <w:p w:rsidR="000A7418" w:rsidRPr="00AE23F3" w:rsidRDefault="006549AE" w:rsidP="00F85F2A">
      <w:pPr>
        <w:pStyle w:val="ConsPlusTitle"/>
        <w:widowControl/>
        <w:jc w:val="center"/>
        <w:outlineLvl w:val="1"/>
        <w:rPr>
          <w:rFonts w:ascii="Liberation Serif" w:hAnsi="Liberation Serif" w:cs="Times New Roman CYR"/>
          <w:bCs w:val="0"/>
          <w:sz w:val="28"/>
          <w:szCs w:val="28"/>
        </w:rPr>
      </w:pPr>
      <w:r w:rsidRPr="00AE23F3">
        <w:rPr>
          <w:rFonts w:ascii="Liberation Serif" w:hAnsi="Liberation Serif" w:cs="Times New Roman CYR"/>
          <w:bCs w:val="0"/>
          <w:sz w:val="28"/>
          <w:szCs w:val="28"/>
        </w:rPr>
        <w:t xml:space="preserve"> и плановый период 20</w:t>
      </w:r>
      <w:r w:rsidR="00F10AE8" w:rsidRPr="00AE23F3">
        <w:rPr>
          <w:rFonts w:ascii="Liberation Serif" w:hAnsi="Liberation Serif" w:cs="Times New Roman CYR"/>
          <w:bCs w:val="0"/>
          <w:sz w:val="28"/>
          <w:szCs w:val="28"/>
        </w:rPr>
        <w:t>2</w:t>
      </w:r>
      <w:r w:rsidR="008B42FB">
        <w:rPr>
          <w:rFonts w:ascii="Liberation Serif" w:hAnsi="Liberation Serif" w:cs="Times New Roman CYR"/>
          <w:bCs w:val="0"/>
          <w:sz w:val="28"/>
          <w:szCs w:val="28"/>
        </w:rPr>
        <w:t>4</w:t>
      </w:r>
      <w:r w:rsidRPr="00AE23F3">
        <w:rPr>
          <w:rFonts w:ascii="Liberation Serif" w:hAnsi="Liberation Serif" w:cs="Times New Roman CYR"/>
          <w:bCs w:val="0"/>
          <w:sz w:val="28"/>
          <w:szCs w:val="28"/>
        </w:rPr>
        <w:t xml:space="preserve"> и 20</w:t>
      </w:r>
      <w:r w:rsidR="000D63B5" w:rsidRPr="00AE23F3">
        <w:rPr>
          <w:rFonts w:ascii="Liberation Serif" w:hAnsi="Liberation Serif" w:cs="Times New Roman CYR"/>
          <w:bCs w:val="0"/>
          <w:sz w:val="28"/>
          <w:szCs w:val="28"/>
        </w:rPr>
        <w:t>2</w:t>
      </w:r>
      <w:r w:rsidR="008B42FB">
        <w:rPr>
          <w:rFonts w:ascii="Liberation Serif" w:hAnsi="Liberation Serif" w:cs="Times New Roman CYR"/>
          <w:bCs w:val="0"/>
          <w:sz w:val="28"/>
          <w:szCs w:val="28"/>
        </w:rPr>
        <w:t>5</w:t>
      </w:r>
      <w:r w:rsidRPr="00AE23F3">
        <w:rPr>
          <w:rFonts w:ascii="Liberation Serif" w:hAnsi="Liberation Serif" w:cs="Times New Roman CYR"/>
          <w:bCs w:val="0"/>
          <w:sz w:val="28"/>
          <w:szCs w:val="28"/>
        </w:rPr>
        <w:t xml:space="preserve"> годов</w:t>
      </w:r>
    </w:p>
    <w:p w:rsidR="00956F48" w:rsidRPr="0058171B" w:rsidRDefault="00793ACE" w:rsidP="00527AC3">
      <w:pPr>
        <w:pStyle w:val="ConsPlusTitle"/>
        <w:widowControl/>
        <w:jc w:val="center"/>
        <w:outlineLvl w:val="1"/>
        <w:rPr>
          <w:rFonts w:ascii="Times New Roman" w:hAnsi="Times New Roman"/>
          <w:sz w:val="28"/>
          <w:szCs w:val="28"/>
        </w:rPr>
      </w:pPr>
      <w:r w:rsidRPr="0058171B">
        <w:rPr>
          <w:rFonts w:ascii="Times New Roman" w:hAnsi="Times New Roman"/>
          <w:sz w:val="28"/>
          <w:szCs w:val="28"/>
        </w:rPr>
        <w:t xml:space="preserve"> </w:t>
      </w:r>
    </w:p>
    <w:p w:rsidR="009A0939" w:rsidRPr="00AE23F3" w:rsidRDefault="009A0939" w:rsidP="00AE23F3">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 xml:space="preserve">              В соответствии</w:t>
      </w:r>
      <w:r w:rsidR="000D3733" w:rsidRPr="00AE23F3">
        <w:rPr>
          <w:rFonts w:ascii="Liberation Serif" w:hAnsi="Liberation Serif" w:cs="Times New Roman CYR"/>
          <w:sz w:val="28"/>
          <w:szCs w:val="28"/>
        </w:rPr>
        <w:t xml:space="preserve"> со статьей 153</w:t>
      </w:r>
      <w:r w:rsidRPr="00AE23F3">
        <w:rPr>
          <w:rFonts w:ascii="Liberation Serif" w:hAnsi="Liberation Serif" w:cs="Times New Roman CYR"/>
          <w:sz w:val="28"/>
          <w:szCs w:val="28"/>
        </w:rPr>
        <w:t xml:space="preserve">  Бюджетн</w:t>
      </w:r>
      <w:r w:rsidR="000D3733" w:rsidRPr="00AE23F3">
        <w:rPr>
          <w:rFonts w:ascii="Liberation Serif" w:hAnsi="Liberation Serif" w:cs="Times New Roman CYR"/>
          <w:sz w:val="28"/>
          <w:szCs w:val="28"/>
        </w:rPr>
        <w:t>ого</w:t>
      </w:r>
      <w:r w:rsidRPr="00AE23F3">
        <w:rPr>
          <w:rFonts w:ascii="Liberation Serif" w:hAnsi="Liberation Serif" w:cs="Times New Roman CYR"/>
          <w:sz w:val="28"/>
          <w:szCs w:val="28"/>
        </w:rPr>
        <w:t xml:space="preserve"> </w:t>
      </w:r>
      <w:r w:rsidR="009755E7">
        <w:rPr>
          <w:rFonts w:ascii="Liberation Serif" w:hAnsi="Liberation Serif" w:cs="Times New Roman CYR"/>
          <w:sz w:val="28"/>
          <w:szCs w:val="28"/>
        </w:rPr>
        <w:t>к</w:t>
      </w:r>
      <w:r w:rsidRPr="00AE23F3">
        <w:rPr>
          <w:rFonts w:ascii="Liberation Serif" w:hAnsi="Liberation Serif" w:cs="Times New Roman CYR"/>
          <w:sz w:val="28"/>
          <w:szCs w:val="28"/>
        </w:rPr>
        <w:t>одекс</w:t>
      </w:r>
      <w:r w:rsidR="000D3733" w:rsidRPr="00AE23F3">
        <w:rPr>
          <w:rFonts w:ascii="Liberation Serif" w:hAnsi="Liberation Serif" w:cs="Times New Roman CYR"/>
          <w:sz w:val="28"/>
          <w:szCs w:val="28"/>
        </w:rPr>
        <w:t>а</w:t>
      </w:r>
      <w:r w:rsidRPr="00AE23F3">
        <w:rPr>
          <w:rFonts w:ascii="Liberation Serif" w:hAnsi="Liberation Serif" w:cs="Times New Roman CYR"/>
          <w:sz w:val="28"/>
          <w:szCs w:val="28"/>
        </w:rPr>
        <w:t xml:space="preserve"> Российской Федерации,</w:t>
      </w:r>
      <w:r w:rsidR="000D3733" w:rsidRPr="00AE23F3">
        <w:rPr>
          <w:rFonts w:ascii="Liberation Serif" w:hAnsi="Liberation Serif" w:cs="Times New Roman CYR"/>
          <w:sz w:val="28"/>
          <w:szCs w:val="28"/>
        </w:rPr>
        <w:t xml:space="preserve"> статьями 35, 52</w:t>
      </w:r>
      <w:r w:rsidRPr="00AE23F3">
        <w:rPr>
          <w:rFonts w:ascii="Liberation Serif" w:hAnsi="Liberation Serif" w:cs="Times New Roman CYR"/>
          <w:sz w:val="28"/>
          <w:szCs w:val="28"/>
        </w:rPr>
        <w:t xml:space="preserve"> Федеральн</w:t>
      </w:r>
      <w:r w:rsidR="000D3733" w:rsidRPr="00AE23F3">
        <w:rPr>
          <w:rFonts w:ascii="Liberation Serif" w:hAnsi="Liberation Serif" w:cs="Times New Roman CYR"/>
          <w:sz w:val="28"/>
          <w:szCs w:val="28"/>
        </w:rPr>
        <w:t xml:space="preserve">ого закона </w:t>
      </w:r>
      <w:r w:rsidRPr="00AE23F3">
        <w:rPr>
          <w:rFonts w:ascii="Liberation Serif" w:hAnsi="Liberation Serif" w:cs="Times New Roman CYR"/>
          <w:sz w:val="28"/>
          <w:szCs w:val="28"/>
        </w:rPr>
        <w:t xml:space="preserve">от </w:t>
      </w:r>
      <w:r w:rsidR="000D3733" w:rsidRPr="00AE23F3">
        <w:rPr>
          <w:rFonts w:ascii="Liberation Serif" w:hAnsi="Liberation Serif" w:cs="Times New Roman CYR"/>
          <w:sz w:val="28"/>
          <w:szCs w:val="28"/>
        </w:rPr>
        <w:t>06.10.2003</w:t>
      </w:r>
      <w:r w:rsidRPr="00AE23F3">
        <w:rPr>
          <w:rFonts w:ascii="Liberation Serif" w:hAnsi="Liberation Serif" w:cs="Times New Roman CYR"/>
          <w:sz w:val="28"/>
          <w:szCs w:val="28"/>
        </w:rPr>
        <w:t xml:space="preserve"> </w:t>
      </w:r>
      <w:r w:rsidR="000D3733" w:rsidRPr="00AE23F3">
        <w:rPr>
          <w:rFonts w:ascii="Liberation Serif" w:hAnsi="Liberation Serif" w:cs="Times New Roman CYR"/>
          <w:sz w:val="28"/>
          <w:szCs w:val="28"/>
        </w:rPr>
        <w:t xml:space="preserve">№ </w:t>
      </w:r>
      <w:r w:rsidRPr="00AE23F3">
        <w:rPr>
          <w:rFonts w:ascii="Liberation Serif" w:hAnsi="Liberation Serif" w:cs="Times New Roman CYR"/>
          <w:sz w:val="28"/>
          <w:szCs w:val="28"/>
        </w:rPr>
        <w:t>131</w:t>
      </w:r>
      <w:r w:rsidR="000D3733" w:rsidRPr="00AE23F3">
        <w:rPr>
          <w:rFonts w:ascii="Liberation Serif" w:hAnsi="Liberation Serif" w:cs="Times New Roman CYR"/>
          <w:sz w:val="28"/>
          <w:szCs w:val="28"/>
        </w:rPr>
        <w:t>-</w:t>
      </w:r>
      <w:r w:rsidRPr="00AE23F3">
        <w:rPr>
          <w:rFonts w:ascii="Liberation Serif" w:hAnsi="Liberation Serif" w:cs="Times New Roman CYR"/>
          <w:sz w:val="28"/>
          <w:szCs w:val="28"/>
        </w:rPr>
        <w:t>ФЗ «Об общих принципах организации местного самоуправления в Российской Федерации»,</w:t>
      </w:r>
      <w:r w:rsidR="000D3733" w:rsidRPr="00AE23F3">
        <w:rPr>
          <w:rFonts w:ascii="Liberation Serif" w:hAnsi="Liberation Serif" w:cs="Times New Roman CYR"/>
          <w:sz w:val="28"/>
          <w:szCs w:val="28"/>
        </w:rPr>
        <w:t xml:space="preserve"> статьей 24</w:t>
      </w:r>
      <w:r w:rsidRPr="00AE23F3">
        <w:rPr>
          <w:rFonts w:ascii="Liberation Serif" w:hAnsi="Liberation Serif" w:cs="Times New Roman CYR"/>
          <w:sz w:val="28"/>
          <w:szCs w:val="28"/>
        </w:rPr>
        <w:t xml:space="preserve"> Устав</w:t>
      </w:r>
      <w:r w:rsidR="000D3733" w:rsidRPr="00AE23F3">
        <w:rPr>
          <w:rFonts w:ascii="Liberation Serif" w:hAnsi="Liberation Serif" w:cs="Times New Roman CYR"/>
          <w:sz w:val="28"/>
          <w:szCs w:val="28"/>
        </w:rPr>
        <w:t>а</w:t>
      </w:r>
      <w:r w:rsidRPr="00AE23F3">
        <w:rPr>
          <w:rFonts w:ascii="Liberation Serif" w:hAnsi="Liberation Serif" w:cs="Times New Roman CYR"/>
          <w:sz w:val="28"/>
          <w:szCs w:val="28"/>
        </w:rPr>
        <w:t xml:space="preserve"> городского округа Краснотурьинск</w:t>
      </w:r>
      <w:r w:rsidR="00A67455" w:rsidRPr="00AE23F3">
        <w:rPr>
          <w:rFonts w:ascii="Liberation Serif" w:hAnsi="Liberation Serif" w:cs="Times New Roman CYR"/>
          <w:sz w:val="28"/>
          <w:szCs w:val="28"/>
        </w:rPr>
        <w:t>,</w:t>
      </w:r>
      <w:r w:rsidRPr="00AE23F3">
        <w:rPr>
          <w:rFonts w:ascii="Liberation Serif" w:hAnsi="Liberation Serif" w:cs="Times New Roman CYR"/>
          <w:sz w:val="28"/>
          <w:szCs w:val="28"/>
        </w:rPr>
        <w:t xml:space="preserve"> утвержденн</w:t>
      </w:r>
      <w:r w:rsidR="000D3733" w:rsidRPr="00AE23F3">
        <w:rPr>
          <w:rFonts w:ascii="Liberation Serif" w:hAnsi="Liberation Serif" w:cs="Times New Roman CYR"/>
          <w:sz w:val="28"/>
          <w:szCs w:val="28"/>
        </w:rPr>
        <w:t>ого</w:t>
      </w:r>
      <w:r w:rsidRPr="00AE23F3">
        <w:rPr>
          <w:rFonts w:ascii="Liberation Serif" w:hAnsi="Liberation Serif" w:cs="Times New Roman CYR"/>
          <w:sz w:val="28"/>
          <w:szCs w:val="28"/>
        </w:rPr>
        <w:t xml:space="preserve"> решением</w:t>
      </w:r>
      <w:r w:rsidR="000D3733" w:rsidRPr="00AE23F3">
        <w:rPr>
          <w:rFonts w:ascii="Liberation Serif" w:hAnsi="Liberation Serif" w:cs="Times New Roman CYR"/>
          <w:sz w:val="28"/>
          <w:szCs w:val="28"/>
        </w:rPr>
        <w:t xml:space="preserve"> Краснотурьинской городской Думы</w:t>
      </w:r>
      <w:r w:rsidRPr="00AE23F3">
        <w:rPr>
          <w:rFonts w:ascii="Liberation Serif" w:hAnsi="Liberation Serif" w:cs="Times New Roman CYR"/>
          <w:sz w:val="28"/>
          <w:szCs w:val="28"/>
        </w:rPr>
        <w:t xml:space="preserve"> от 23</w:t>
      </w:r>
      <w:r w:rsidR="000D3733" w:rsidRPr="00AE23F3">
        <w:rPr>
          <w:rFonts w:ascii="Liberation Serif" w:hAnsi="Liberation Serif" w:cs="Times New Roman CYR"/>
          <w:sz w:val="28"/>
          <w:szCs w:val="28"/>
        </w:rPr>
        <w:t>.06.2005</w:t>
      </w:r>
      <w:r w:rsidRPr="00AE23F3">
        <w:rPr>
          <w:rFonts w:ascii="Liberation Serif" w:hAnsi="Liberation Serif" w:cs="Times New Roman CYR"/>
          <w:sz w:val="28"/>
          <w:szCs w:val="28"/>
        </w:rPr>
        <w:t xml:space="preserve"> № 76, </w:t>
      </w:r>
      <w:r w:rsidR="000D3733" w:rsidRPr="00AE23F3">
        <w:rPr>
          <w:rFonts w:ascii="Liberation Serif" w:hAnsi="Liberation Serif" w:cs="Times New Roman CYR"/>
          <w:sz w:val="28"/>
          <w:szCs w:val="28"/>
        </w:rPr>
        <w:t xml:space="preserve">статьей </w:t>
      </w:r>
      <w:r w:rsidR="005B7050" w:rsidRPr="00AE23F3">
        <w:rPr>
          <w:rFonts w:ascii="Liberation Serif" w:hAnsi="Liberation Serif" w:cs="Times New Roman CYR"/>
          <w:sz w:val="28"/>
          <w:szCs w:val="28"/>
        </w:rPr>
        <w:t>17</w:t>
      </w:r>
      <w:r w:rsidR="00335F7C" w:rsidRPr="00AE23F3">
        <w:rPr>
          <w:rFonts w:ascii="Liberation Serif" w:hAnsi="Liberation Serif" w:cs="Times New Roman CYR"/>
          <w:sz w:val="28"/>
          <w:szCs w:val="28"/>
        </w:rPr>
        <w:t xml:space="preserve"> р</w:t>
      </w:r>
      <w:r w:rsidRPr="00AE23F3">
        <w:rPr>
          <w:rFonts w:ascii="Liberation Serif" w:hAnsi="Liberation Serif" w:cs="Times New Roman CYR"/>
          <w:sz w:val="28"/>
          <w:szCs w:val="28"/>
        </w:rPr>
        <w:t>ешени</w:t>
      </w:r>
      <w:r w:rsidR="000D3733" w:rsidRPr="00AE23F3">
        <w:rPr>
          <w:rFonts w:ascii="Liberation Serif" w:hAnsi="Liberation Serif" w:cs="Times New Roman CYR"/>
          <w:sz w:val="28"/>
          <w:szCs w:val="28"/>
        </w:rPr>
        <w:t>я</w:t>
      </w:r>
      <w:r w:rsidRPr="00AE23F3">
        <w:rPr>
          <w:rFonts w:ascii="Liberation Serif" w:hAnsi="Liberation Serif" w:cs="Times New Roman CYR"/>
          <w:sz w:val="28"/>
          <w:szCs w:val="28"/>
        </w:rPr>
        <w:t xml:space="preserve"> Думы городского округа Краснотурьинск от </w:t>
      </w:r>
      <w:r w:rsidR="005B7050" w:rsidRPr="00AE23F3">
        <w:rPr>
          <w:rFonts w:ascii="Liberation Serif" w:hAnsi="Liberation Serif" w:cs="Times New Roman CYR"/>
          <w:sz w:val="28"/>
          <w:szCs w:val="28"/>
        </w:rPr>
        <w:t>26.07.2012</w:t>
      </w:r>
      <w:r w:rsidR="00A67455" w:rsidRPr="00AE23F3">
        <w:rPr>
          <w:rFonts w:ascii="Liberation Serif" w:hAnsi="Liberation Serif" w:cs="Times New Roman CYR"/>
          <w:sz w:val="28"/>
          <w:szCs w:val="28"/>
        </w:rPr>
        <w:t xml:space="preserve"> </w:t>
      </w:r>
      <w:r w:rsidRPr="00AE23F3">
        <w:rPr>
          <w:rFonts w:ascii="Liberation Serif" w:hAnsi="Liberation Serif" w:cs="Times New Roman CYR"/>
          <w:sz w:val="28"/>
          <w:szCs w:val="28"/>
        </w:rPr>
        <w:t xml:space="preserve"> № </w:t>
      </w:r>
      <w:r w:rsidR="005B7050" w:rsidRPr="00AE23F3">
        <w:rPr>
          <w:rFonts w:ascii="Liberation Serif" w:hAnsi="Liberation Serif" w:cs="Times New Roman CYR"/>
          <w:sz w:val="28"/>
          <w:szCs w:val="28"/>
        </w:rPr>
        <w:t>50</w:t>
      </w:r>
      <w:r w:rsidRPr="00AE23F3">
        <w:rPr>
          <w:rFonts w:ascii="Liberation Serif" w:hAnsi="Liberation Serif" w:cs="Times New Roman CYR"/>
          <w:sz w:val="28"/>
          <w:szCs w:val="28"/>
        </w:rPr>
        <w:t xml:space="preserve"> «Об утверждении Положения </w:t>
      </w:r>
      <w:r w:rsidR="00353041" w:rsidRPr="00AE23F3">
        <w:rPr>
          <w:rFonts w:ascii="Liberation Serif" w:hAnsi="Liberation Serif" w:cs="Times New Roman CYR"/>
          <w:sz w:val="28"/>
          <w:szCs w:val="28"/>
        </w:rPr>
        <w:t>«О</w:t>
      </w:r>
      <w:r w:rsidRPr="00AE23F3">
        <w:rPr>
          <w:rFonts w:ascii="Liberation Serif" w:hAnsi="Liberation Serif" w:cs="Times New Roman CYR"/>
          <w:sz w:val="28"/>
          <w:szCs w:val="28"/>
        </w:rPr>
        <w:t xml:space="preserve"> бюджетном процессе в городском округе Краснотурьинск», Дума городского округа Краснотурьинск</w:t>
      </w:r>
    </w:p>
    <w:p w:rsidR="009A0939" w:rsidRPr="0058171B" w:rsidRDefault="009A0939" w:rsidP="009A0939">
      <w:pPr>
        <w:pStyle w:val="a3"/>
        <w:rPr>
          <w:i w:val="0"/>
        </w:rPr>
      </w:pPr>
    </w:p>
    <w:p w:rsidR="009A0939" w:rsidRPr="0058171B" w:rsidRDefault="009A0939" w:rsidP="009A0939">
      <w:pPr>
        <w:pStyle w:val="a3"/>
        <w:rPr>
          <w:b/>
          <w:i w:val="0"/>
        </w:rPr>
      </w:pPr>
      <w:r w:rsidRPr="0058171B">
        <w:rPr>
          <w:b/>
          <w:i w:val="0"/>
        </w:rPr>
        <w:t>РЕШИЛА</w:t>
      </w:r>
      <w:r w:rsidR="009755E7">
        <w:rPr>
          <w:b/>
          <w:i w:val="0"/>
        </w:rPr>
        <w:t>:</w:t>
      </w:r>
    </w:p>
    <w:p w:rsidR="00793ACE" w:rsidRPr="00AE23F3" w:rsidRDefault="00793ACE" w:rsidP="00793ACE">
      <w:pPr>
        <w:pStyle w:val="ConsPlusTitle"/>
        <w:widowControl/>
        <w:spacing w:before="120"/>
        <w:jc w:val="center"/>
        <w:outlineLvl w:val="1"/>
        <w:rPr>
          <w:rFonts w:ascii="Liberation Serif" w:hAnsi="Liberation Serif"/>
          <w:sz w:val="28"/>
          <w:szCs w:val="28"/>
        </w:rPr>
      </w:pPr>
    </w:p>
    <w:p w:rsidR="0050410E" w:rsidRPr="00AE23F3" w:rsidRDefault="00793ACE" w:rsidP="00536914">
      <w:pPr>
        <w:pStyle w:val="a3"/>
        <w:ind w:firstLine="720"/>
        <w:rPr>
          <w:rFonts w:ascii="Liberation Serif" w:hAnsi="Liberation Serif"/>
          <w:i w:val="0"/>
        </w:rPr>
      </w:pPr>
      <w:r w:rsidRPr="00AE23F3">
        <w:rPr>
          <w:rFonts w:ascii="Liberation Serif" w:hAnsi="Liberation Serif"/>
          <w:i w:val="0"/>
        </w:rPr>
        <w:t>1. Установить общий объем доходов  бюджета городского округа</w:t>
      </w:r>
      <w:r w:rsidR="00476FB0">
        <w:rPr>
          <w:rFonts w:ascii="Liberation Serif" w:hAnsi="Liberation Serif"/>
          <w:i w:val="0"/>
        </w:rPr>
        <w:t xml:space="preserve"> Краснотурьинск</w:t>
      </w:r>
      <w:r w:rsidR="0050410E" w:rsidRPr="00AE23F3">
        <w:rPr>
          <w:rFonts w:ascii="Liberation Serif" w:hAnsi="Liberation Serif"/>
          <w:i w:val="0"/>
        </w:rPr>
        <w:t>:</w:t>
      </w:r>
    </w:p>
    <w:p w:rsidR="0050410E" w:rsidRPr="00AE23F3" w:rsidRDefault="00F10AE8" w:rsidP="0050410E">
      <w:pPr>
        <w:pStyle w:val="a3"/>
        <w:ind w:firstLine="720"/>
        <w:rPr>
          <w:rFonts w:ascii="Liberation Serif" w:hAnsi="Liberation Serif"/>
          <w:i w:val="0"/>
        </w:rPr>
      </w:pPr>
      <w:r w:rsidRPr="00AE23F3">
        <w:rPr>
          <w:rFonts w:ascii="Liberation Serif" w:hAnsi="Liberation Serif"/>
          <w:i w:val="0"/>
        </w:rPr>
        <w:t xml:space="preserve">на </w:t>
      </w:r>
      <w:r w:rsidR="0050410E" w:rsidRPr="00AE23F3">
        <w:rPr>
          <w:rFonts w:ascii="Liberation Serif" w:hAnsi="Liberation Serif"/>
          <w:i w:val="0"/>
        </w:rPr>
        <w:t xml:space="preserve"> 20</w:t>
      </w:r>
      <w:r w:rsidR="00DC1F45" w:rsidRPr="00AE23F3">
        <w:rPr>
          <w:rFonts w:ascii="Liberation Serif" w:hAnsi="Liberation Serif"/>
          <w:i w:val="0"/>
        </w:rPr>
        <w:t>2</w:t>
      </w:r>
      <w:r w:rsidR="008B42FB">
        <w:rPr>
          <w:rFonts w:ascii="Liberation Serif" w:hAnsi="Liberation Serif"/>
          <w:i w:val="0"/>
        </w:rPr>
        <w:t>3</w:t>
      </w:r>
      <w:r w:rsidR="0050410E" w:rsidRPr="00AE23F3">
        <w:rPr>
          <w:rFonts w:ascii="Liberation Serif" w:hAnsi="Liberation Serif"/>
          <w:i w:val="0"/>
        </w:rPr>
        <w:t xml:space="preserve"> год – </w:t>
      </w:r>
      <w:r w:rsidR="008B42FB">
        <w:rPr>
          <w:rFonts w:ascii="Liberation Serif" w:hAnsi="Liberation Serif"/>
          <w:i w:val="0"/>
        </w:rPr>
        <w:t>2</w:t>
      </w:r>
      <w:r w:rsidR="001E6C2C">
        <w:rPr>
          <w:rFonts w:ascii="Liberation Serif" w:hAnsi="Liberation Serif"/>
          <w:i w:val="0"/>
        </w:rPr>
        <w:t> </w:t>
      </w:r>
      <w:r w:rsidR="008B42FB">
        <w:rPr>
          <w:rFonts w:ascii="Liberation Serif" w:hAnsi="Liberation Serif"/>
          <w:i w:val="0"/>
        </w:rPr>
        <w:t>496</w:t>
      </w:r>
      <w:r w:rsidR="001E6C2C">
        <w:rPr>
          <w:rFonts w:ascii="Liberation Serif" w:hAnsi="Liberation Serif"/>
          <w:i w:val="0"/>
        </w:rPr>
        <w:t xml:space="preserve"> </w:t>
      </w:r>
      <w:r w:rsidR="008B42FB">
        <w:rPr>
          <w:rFonts w:ascii="Liberation Serif" w:hAnsi="Liberation Serif"/>
          <w:i w:val="0"/>
        </w:rPr>
        <w:t>341,1</w:t>
      </w:r>
      <w:r w:rsidR="0050410E" w:rsidRPr="00AE23F3">
        <w:rPr>
          <w:rFonts w:ascii="Liberation Serif" w:hAnsi="Liberation Serif"/>
          <w:i w:val="0"/>
        </w:rPr>
        <w:t xml:space="preserve">  тыс</w:t>
      </w:r>
      <w:r w:rsidRPr="00AE23F3">
        <w:rPr>
          <w:rFonts w:ascii="Liberation Serif" w:hAnsi="Liberation Serif"/>
          <w:i w:val="0"/>
        </w:rPr>
        <w:t>.</w:t>
      </w:r>
      <w:r w:rsidR="0050410E" w:rsidRPr="00AE23F3">
        <w:rPr>
          <w:rFonts w:ascii="Liberation Serif" w:hAnsi="Liberation Serif"/>
          <w:i w:val="0"/>
        </w:rPr>
        <w:t xml:space="preserve"> рублей, в том числе объем межбюджетных трансфертов из других бюджетов бюджетной системы Российской Федерации –  </w:t>
      </w:r>
      <w:r w:rsidR="00894686" w:rsidRPr="00AE23F3">
        <w:rPr>
          <w:rFonts w:ascii="Liberation Serif" w:hAnsi="Liberation Serif"/>
          <w:i w:val="0"/>
        </w:rPr>
        <w:t xml:space="preserve">    </w:t>
      </w:r>
      <w:r w:rsidR="0050410E" w:rsidRPr="00AE23F3">
        <w:rPr>
          <w:rFonts w:ascii="Liberation Serif" w:hAnsi="Liberation Serif"/>
          <w:i w:val="0"/>
        </w:rPr>
        <w:t xml:space="preserve"> </w:t>
      </w:r>
      <w:r w:rsidR="008B42FB">
        <w:rPr>
          <w:rFonts w:ascii="Liberation Serif" w:hAnsi="Liberation Serif"/>
          <w:i w:val="0"/>
        </w:rPr>
        <w:t>1</w:t>
      </w:r>
      <w:r w:rsidR="001E6C2C">
        <w:rPr>
          <w:rFonts w:ascii="Liberation Serif" w:hAnsi="Liberation Serif"/>
          <w:i w:val="0"/>
        </w:rPr>
        <w:t> </w:t>
      </w:r>
      <w:r w:rsidR="008B42FB">
        <w:rPr>
          <w:rFonts w:ascii="Liberation Serif" w:hAnsi="Liberation Serif"/>
          <w:i w:val="0"/>
        </w:rPr>
        <w:t>513</w:t>
      </w:r>
      <w:r w:rsidR="001E6C2C">
        <w:rPr>
          <w:rFonts w:ascii="Liberation Serif" w:hAnsi="Liberation Serif"/>
          <w:i w:val="0"/>
        </w:rPr>
        <w:t xml:space="preserve"> </w:t>
      </w:r>
      <w:r w:rsidR="008B42FB">
        <w:rPr>
          <w:rFonts w:ascii="Liberation Serif" w:hAnsi="Liberation Serif"/>
          <w:i w:val="0"/>
        </w:rPr>
        <w:t>871,1</w:t>
      </w:r>
      <w:r w:rsidR="00DC1F45" w:rsidRPr="00AE23F3">
        <w:rPr>
          <w:rFonts w:ascii="Liberation Serif" w:hAnsi="Liberation Serif"/>
          <w:i w:val="0"/>
        </w:rPr>
        <w:t xml:space="preserve"> </w:t>
      </w:r>
      <w:r w:rsidR="0050410E" w:rsidRPr="00AE23F3">
        <w:rPr>
          <w:rFonts w:ascii="Liberation Serif" w:hAnsi="Liberation Serif"/>
          <w:i w:val="0"/>
        </w:rPr>
        <w:t>тыс. рублей;</w:t>
      </w:r>
    </w:p>
    <w:p w:rsidR="0050410E" w:rsidRPr="00AE23F3" w:rsidRDefault="00F10AE8" w:rsidP="0050410E">
      <w:pPr>
        <w:pStyle w:val="a3"/>
        <w:ind w:firstLine="720"/>
        <w:rPr>
          <w:rFonts w:ascii="Liberation Serif" w:hAnsi="Liberation Serif"/>
          <w:i w:val="0"/>
        </w:rPr>
      </w:pPr>
      <w:r w:rsidRPr="00AE23F3">
        <w:rPr>
          <w:rFonts w:ascii="Liberation Serif" w:hAnsi="Liberation Serif"/>
          <w:i w:val="0"/>
        </w:rPr>
        <w:t>на</w:t>
      </w:r>
      <w:r w:rsidR="0050410E" w:rsidRPr="00AE23F3">
        <w:rPr>
          <w:rFonts w:ascii="Liberation Serif" w:hAnsi="Liberation Serif"/>
          <w:i w:val="0"/>
        </w:rPr>
        <w:t xml:space="preserve"> 20</w:t>
      </w:r>
      <w:r w:rsidRPr="00AE23F3">
        <w:rPr>
          <w:rFonts w:ascii="Liberation Serif" w:hAnsi="Liberation Serif"/>
          <w:i w:val="0"/>
        </w:rPr>
        <w:t>2</w:t>
      </w:r>
      <w:r w:rsidR="008B42FB">
        <w:rPr>
          <w:rFonts w:ascii="Liberation Serif" w:hAnsi="Liberation Serif"/>
          <w:i w:val="0"/>
        </w:rPr>
        <w:t>4</w:t>
      </w:r>
      <w:r w:rsidR="0050410E" w:rsidRPr="00AE23F3">
        <w:rPr>
          <w:rFonts w:ascii="Liberation Serif" w:hAnsi="Liberation Serif"/>
          <w:i w:val="0"/>
        </w:rPr>
        <w:t xml:space="preserve"> год – </w:t>
      </w:r>
      <w:r w:rsidR="008B42FB">
        <w:rPr>
          <w:rFonts w:ascii="Liberation Serif" w:hAnsi="Liberation Serif"/>
          <w:i w:val="0"/>
        </w:rPr>
        <w:t>2</w:t>
      </w:r>
      <w:r w:rsidR="001E6C2C">
        <w:rPr>
          <w:rFonts w:ascii="Liberation Serif" w:hAnsi="Liberation Serif"/>
          <w:i w:val="0"/>
        </w:rPr>
        <w:t> </w:t>
      </w:r>
      <w:r w:rsidR="008B42FB">
        <w:rPr>
          <w:rFonts w:ascii="Liberation Serif" w:hAnsi="Liberation Serif"/>
          <w:i w:val="0"/>
        </w:rPr>
        <w:t>471</w:t>
      </w:r>
      <w:r w:rsidR="001E6C2C">
        <w:rPr>
          <w:rFonts w:ascii="Liberation Serif" w:hAnsi="Liberation Serif"/>
          <w:i w:val="0"/>
        </w:rPr>
        <w:t xml:space="preserve"> </w:t>
      </w:r>
      <w:r w:rsidR="008B42FB">
        <w:rPr>
          <w:rFonts w:ascii="Liberation Serif" w:hAnsi="Liberation Serif"/>
          <w:i w:val="0"/>
        </w:rPr>
        <w:t>521,5</w:t>
      </w:r>
      <w:r w:rsidR="0050410E" w:rsidRPr="00AE23F3">
        <w:rPr>
          <w:rFonts w:ascii="Liberation Serif" w:hAnsi="Liberation Serif"/>
          <w:i w:val="0"/>
        </w:rPr>
        <w:t xml:space="preserve"> тыс. рублей, в том числе объем межбюджетных трансфертов из других бюджетов бюджетной системы Российской Федерации –</w:t>
      </w:r>
      <w:r w:rsidR="00392007" w:rsidRPr="00AE23F3">
        <w:rPr>
          <w:rFonts w:ascii="Liberation Serif" w:hAnsi="Liberation Serif"/>
          <w:i w:val="0"/>
        </w:rPr>
        <w:t xml:space="preserve">  </w:t>
      </w:r>
      <w:r w:rsidR="0050410E" w:rsidRPr="00AE23F3">
        <w:rPr>
          <w:rFonts w:ascii="Liberation Serif" w:hAnsi="Liberation Serif"/>
          <w:i w:val="0"/>
        </w:rPr>
        <w:t xml:space="preserve"> </w:t>
      </w:r>
      <w:r w:rsidR="008B42FB">
        <w:rPr>
          <w:rFonts w:ascii="Liberation Serif" w:hAnsi="Liberation Serif"/>
          <w:i w:val="0"/>
        </w:rPr>
        <w:t>1</w:t>
      </w:r>
      <w:r w:rsidR="001E6C2C">
        <w:rPr>
          <w:rFonts w:ascii="Liberation Serif" w:hAnsi="Liberation Serif"/>
          <w:i w:val="0"/>
        </w:rPr>
        <w:t> </w:t>
      </w:r>
      <w:r w:rsidR="008B42FB">
        <w:rPr>
          <w:rFonts w:ascii="Liberation Serif" w:hAnsi="Liberation Serif"/>
          <w:i w:val="0"/>
        </w:rPr>
        <w:t>387</w:t>
      </w:r>
      <w:r w:rsidR="001E6C2C">
        <w:rPr>
          <w:rFonts w:ascii="Liberation Serif" w:hAnsi="Liberation Serif"/>
          <w:i w:val="0"/>
        </w:rPr>
        <w:t xml:space="preserve"> </w:t>
      </w:r>
      <w:r w:rsidR="008B42FB">
        <w:rPr>
          <w:rFonts w:ascii="Liberation Serif" w:hAnsi="Liberation Serif"/>
          <w:i w:val="0"/>
        </w:rPr>
        <w:t>143,5</w:t>
      </w:r>
      <w:r w:rsidR="0050410E" w:rsidRPr="00AE23F3">
        <w:rPr>
          <w:rFonts w:ascii="Liberation Serif" w:hAnsi="Liberation Serif"/>
          <w:i w:val="0"/>
        </w:rPr>
        <w:t xml:space="preserve"> тыс. рублей;</w:t>
      </w:r>
    </w:p>
    <w:p w:rsidR="0050410E" w:rsidRPr="00AE23F3" w:rsidRDefault="00F10AE8" w:rsidP="0050410E">
      <w:pPr>
        <w:pStyle w:val="a3"/>
        <w:ind w:firstLine="720"/>
        <w:rPr>
          <w:rFonts w:ascii="Liberation Serif" w:hAnsi="Liberation Serif"/>
          <w:i w:val="0"/>
        </w:rPr>
      </w:pPr>
      <w:r w:rsidRPr="00AE23F3">
        <w:rPr>
          <w:rFonts w:ascii="Liberation Serif" w:hAnsi="Liberation Serif"/>
          <w:i w:val="0"/>
        </w:rPr>
        <w:t>на</w:t>
      </w:r>
      <w:r w:rsidR="0050410E" w:rsidRPr="00AE23F3">
        <w:rPr>
          <w:rFonts w:ascii="Liberation Serif" w:hAnsi="Liberation Serif"/>
          <w:i w:val="0"/>
        </w:rPr>
        <w:t xml:space="preserve"> 20</w:t>
      </w:r>
      <w:r w:rsidR="000D63B5" w:rsidRPr="00AE23F3">
        <w:rPr>
          <w:rFonts w:ascii="Liberation Serif" w:hAnsi="Liberation Serif"/>
          <w:i w:val="0"/>
        </w:rPr>
        <w:t>2</w:t>
      </w:r>
      <w:r w:rsidR="008B42FB">
        <w:rPr>
          <w:rFonts w:ascii="Liberation Serif" w:hAnsi="Liberation Serif"/>
          <w:i w:val="0"/>
        </w:rPr>
        <w:t>5</w:t>
      </w:r>
      <w:r w:rsidR="0050410E" w:rsidRPr="00AE23F3">
        <w:rPr>
          <w:rFonts w:ascii="Liberation Serif" w:hAnsi="Liberation Serif"/>
          <w:i w:val="0"/>
        </w:rPr>
        <w:t xml:space="preserve"> год – </w:t>
      </w:r>
      <w:r w:rsidR="008B42FB">
        <w:rPr>
          <w:rFonts w:ascii="Liberation Serif" w:hAnsi="Liberation Serif"/>
          <w:i w:val="0"/>
        </w:rPr>
        <w:t>2</w:t>
      </w:r>
      <w:r w:rsidR="001E6C2C">
        <w:rPr>
          <w:rFonts w:ascii="Liberation Serif" w:hAnsi="Liberation Serif"/>
          <w:i w:val="0"/>
        </w:rPr>
        <w:t> </w:t>
      </w:r>
      <w:r w:rsidR="008B42FB">
        <w:rPr>
          <w:rFonts w:ascii="Liberation Serif" w:hAnsi="Liberation Serif"/>
          <w:i w:val="0"/>
        </w:rPr>
        <w:t>453</w:t>
      </w:r>
      <w:r w:rsidR="001E6C2C">
        <w:rPr>
          <w:rFonts w:ascii="Liberation Serif" w:hAnsi="Liberation Serif"/>
          <w:i w:val="0"/>
        </w:rPr>
        <w:t xml:space="preserve"> </w:t>
      </w:r>
      <w:r w:rsidR="008B42FB">
        <w:rPr>
          <w:rFonts w:ascii="Liberation Serif" w:hAnsi="Liberation Serif"/>
          <w:i w:val="0"/>
        </w:rPr>
        <w:t>797,6</w:t>
      </w:r>
      <w:r w:rsidR="0050410E" w:rsidRPr="00AE23F3">
        <w:rPr>
          <w:rFonts w:ascii="Liberation Serif" w:hAnsi="Liberation Serif"/>
          <w:i w:val="0"/>
        </w:rPr>
        <w:t xml:space="preserve"> тыс. рублей, в том числе объем межбюджетных трансфертов из других бюджетов бюджетной системы Российской Федерации –    </w:t>
      </w:r>
      <w:r w:rsidR="008B42FB">
        <w:rPr>
          <w:rFonts w:ascii="Liberation Serif" w:hAnsi="Liberation Serif"/>
          <w:i w:val="0"/>
        </w:rPr>
        <w:t>1</w:t>
      </w:r>
      <w:r w:rsidR="001E6C2C">
        <w:rPr>
          <w:rFonts w:ascii="Liberation Serif" w:hAnsi="Liberation Serif"/>
          <w:i w:val="0"/>
        </w:rPr>
        <w:t> </w:t>
      </w:r>
      <w:r w:rsidR="008B42FB">
        <w:rPr>
          <w:rFonts w:ascii="Liberation Serif" w:hAnsi="Liberation Serif"/>
          <w:i w:val="0"/>
        </w:rPr>
        <w:t>304</w:t>
      </w:r>
      <w:r w:rsidR="001E6C2C">
        <w:rPr>
          <w:rFonts w:ascii="Liberation Serif" w:hAnsi="Liberation Serif"/>
          <w:i w:val="0"/>
        </w:rPr>
        <w:t xml:space="preserve"> </w:t>
      </w:r>
      <w:r w:rsidR="008B42FB">
        <w:rPr>
          <w:rFonts w:ascii="Liberation Serif" w:hAnsi="Liberation Serif"/>
          <w:i w:val="0"/>
        </w:rPr>
        <w:t>290,6</w:t>
      </w:r>
      <w:r w:rsidR="0050410E" w:rsidRPr="00AE23F3">
        <w:rPr>
          <w:rFonts w:ascii="Liberation Serif" w:hAnsi="Liberation Serif"/>
          <w:i w:val="0"/>
        </w:rPr>
        <w:t xml:space="preserve"> тыс. рублей.</w:t>
      </w:r>
    </w:p>
    <w:p w:rsidR="00096641" w:rsidRPr="00AE23F3" w:rsidRDefault="00096641" w:rsidP="00CB4043">
      <w:pPr>
        <w:pStyle w:val="a3"/>
        <w:rPr>
          <w:rFonts w:ascii="Liberation Serif" w:hAnsi="Liberation Serif"/>
          <w:i w:val="0"/>
        </w:rPr>
      </w:pPr>
    </w:p>
    <w:p w:rsidR="00C55EBD" w:rsidRPr="00AE23F3" w:rsidRDefault="00E86FCB" w:rsidP="00D941A5">
      <w:pPr>
        <w:pStyle w:val="a3"/>
        <w:ind w:firstLine="720"/>
        <w:rPr>
          <w:rFonts w:ascii="Liberation Serif" w:hAnsi="Liberation Serif"/>
          <w:i w:val="0"/>
        </w:rPr>
      </w:pPr>
      <w:r w:rsidRPr="00AE23F3">
        <w:rPr>
          <w:rFonts w:ascii="Liberation Serif" w:hAnsi="Liberation Serif"/>
          <w:i w:val="0"/>
        </w:rPr>
        <w:t>2</w:t>
      </w:r>
      <w:r w:rsidR="00793ACE" w:rsidRPr="00AE23F3">
        <w:rPr>
          <w:rFonts w:ascii="Liberation Serif" w:hAnsi="Liberation Serif"/>
          <w:i w:val="0"/>
        </w:rPr>
        <w:t>. Установить общий объем расходов бюджета городского округа</w:t>
      </w:r>
      <w:r w:rsidR="0009051D" w:rsidRPr="00AE23F3">
        <w:rPr>
          <w:rFonts w:ascii="Liberation Serif" w:hAnsi="Liberation Serif"/>
          <w:i w:val="0"/>
        </w:rPr>
        <w:t xml:space="preserve"> Краснотурьинск</w:t>
      </w:r>
      <w:r w:rsidR="00C55EBD" w:rsidRPr="00AE23F3">
        <w:rPr>
          <w:rFonts w:ascii="Liberation Serif" w:hAnsi="Liberation Serif"/>
          <w:i w:val="0"/>
        </w:rPr>
        <w:t>:</w:t>
      </w:r>
    </w:p>
    <w:p w:rsidR="00C55EBD" w:rsidRPr="00AE23F3" w:rsidRDefault="00C8644D" w:rsidP="00C55EBD">
      <w:pPr>
        <w:pStyle w:val="a3"/>
        <w:ind w:firstLine="720"/>
        <w:rPr>
          <w:rFonts w:ascii="Liberation Serif" w:hAnsi="Liberation Serif"/>
          <w:i w:val="0"/>
        </w:rPr>
      </w:pPr>
      <w:r w:rsidRPr="00AE23F3">
        <w:rPr>
          <w:rFonts w:ascii="Liberation Serif" w:hAnsi="Liberation Serif"/>
          <w:i w:val="0"/>
        </w:rPr>
        <w:t>на</w:t>
      </w:r>
      <w:r w:rsidR="00C55EBD" w:rsidRPr="00AE23F3">
        <w:rPr>
          <w:rFonts w:ascii="Liberation Serif" w:hAnsi="Liberation Serif"/>
          <w:i w:val="0"/>
        </w:rPr>
        <w:t xml:space="preserve"> 20</w:t>
      </w:r>
      <w:r w:rsidR="00DC1F45" w:rsidRPr="00AE23F3">
        <w:rPr>
          <w:rFonts w:ascii="Liberation Serif" w:hAnsi="Liberation Serif"/>
          <w:i w:val="0"/>
        </w:rPr>
        <w:t>2</w:t>
      </w:r>
      <w:r w:rsidR="008B42FB">
        <w:rPr>
          <w:rFonts w:ascii="Liberation Serif" w:hAnsi="Liberation Serif"/>
          <w:i w:val="0"/>
        </w:rPr>
        <w:t>3</w:t>
      </w:r>
      <w:r w:rsidR="00C55EBD" w:rsidRPr="00AE23F3">
        <w:rPr>
          <w:rFonts w:ascii="Liberation Serif" w:hAnsi="Liberation Serif"/>
          <w:i w:val="0"/>
        </w:rPr>
        <w:t xml:space="preserve"> год –</w:t>
      </w:r>
      <w:r w:rsidR="00AD5B3F">
        <w:rPr>
          <w:rFonts w:ascii="Liberation Serif" w:hAnsi="Liberation Serif"/>
          <w:i w:val="0"/>
        </w:rPr>
        <w:t xml:space="preserve"> </w:t>
      </w:r>
      <w:r w:rsidR="008B42FB">
        <w:rPr>
          <w:rFonts w:ascii="Liberation Serif" w:hAnsi="Liberation Serif"/>
          <w:i w:val="0"/>
        </w:rPr>
        <w:t>2</w:t>
      </w:r>
      <w:r w:rsidR="001E6C2C">
        <w:rPr>
          <w:rFonts w:ascii="Liberation Serif" w:hAnsi="Liberation Serif"/>
          <w:i w:val="0"/>
        </w:rPr>
        <w:t> </w:t>
      </w:r>
      <w:r w:rsidR="008B42FB">
        <w:rPr>
          <w:rFonts w:ascii="Liberation Serif" w:hAnsi="Liberation Serif"/>
          <w:i w:val="0"/>
        </w:rPr>
        <w:t>5</w:t>
      </w:r>
      <w:r w:rsidR="002279B0">
        <w:rPr>
          <w:rFonts w:ascii="Liberation Serif" w:hAnsi="Liberation Serif"/>
          <w:i w:val="0"/>
        </w:rPr>
        <w:t>8</w:t>
      </w:r>
      <w:r w:rsidR="008B42FB">
        <w:rPr>
          <w:rFonts w:ascii="Liberation Serif" w:hAnsi="Liberation Serif"/>
          <w:i w:val="0"/>
        </w:rPr>
        <w:t>2</w:t>
      </w:r>
      <w:r w:rsidR="001E6C2C">
        <w:rPr>
          <w:rFonts w:ascii="Liberation Serif" w:hAnsi="Liberation Serif"/>
          <w:i w:val="0"/>
        </w:rPr>
        <w:t xml:space="preserve"> </w:t>
      </w:r>
      <w:r w:rsidR="008B42FB">
        <w:rPr>
          <w:rFonts w:ascii="Liberation Serif" w:hAnsi="Liberation Serif"/>
          <w:i w:val="0"/>
        </w:rPr>
        <w:t>205,8</w:t>
      </w:r>
      <w:r w:rsidRPr="00AE23F3">
        <w:rPr>
          <w:rFonts w:ascii="Liberation Serif" w:hAnsi="Liberation Serif"/>
          <w:i w:val="0"/>
        </w:rPr>
        <w:t xml:space="preserve"> </w:t>
      </w:r>
      <w:r w:rsidR="00C55EBD" w:rsidRPr="00AE23F3">
        <w:rPr>
          <w:rFonts w:ascii="Liberation Serif" w:hAnsi="Liberation Serif"/>
          <w:i w:val="0"/>
        </w:rPr>
        <w:t xml:space="preserve"> тыс. рублей;</w:t>
      </w:r>
    </w:p>
    <w:p w:rsidR="00C55EBD" w:rsidRPr="00AE23F3" w:rsidRDefault="0045395B" w:rsidP="00C55EBD">
      <w:pPr>
        <w:pStyle w:val="a3"/>
        <w:ind w:firstLine="720"/>
        <w:rPr>
          <w:rFonts w:ascii="Liberation Serif" w:hAnsi="Liberation Serif"/>
          <w:i w:val="0"/>
        </w:rPr>
      </w:pPr>
      <w:r w:rsidRPr="00AE23F3">
        <w:rPr>
          <w:rFonts w:ascii="Liberation Serif" w:hAnsi="Liberation Serif"/>
          <w:i w:val="0"/>
        </w:rPr>
        <w:t>на</w:t>
      </w:r>
      <w:r w:rsidR="00C55EBD" w:rsidRPr="00AE23F3">
        <w:rPr>
          <w:rFonts w:ascii="Liberation Serif" w:hAnsi="Liberation Serif"/>
          <w:i w:val="0"/>
        </w:rPr>
        <w:t xml:space="preserve"> 20</w:t>
      </w:r>
      <w:r w:rsidRPr="00AE23F3">
        <w:rPr>
          <w:rFonts w:ascii="Liberation Serif" w:hAnsi="Liberation Serif"/>
          <w:i w:val="0"/>
        </w:rPr>
        <w:t>2</w:t>
      </w:r>
      <w:r w:rsidR="008B42FB">
        <w:rPr>
          <w:rFonts w:ascii="Liberation Serif" w:hAnsi="Liberation Serif"/>
          <w:i w:val="0"/>
        </w:rPr>
        <w:t>4</w:t>
      </w:r>
      <w:r w:rsidR="00C55EBD" w:rsidRPr="00AE23F3">
        <w:rPr>
          <w:rFonts w:ascii="Liberation Serif" w:hAnsi="Liberation Serif"/>
          <w:i w:val="0"/>
        </w:rPr>
        <w:t xml:space="preserve"> год – </w:t>
      </w:r>
      <w:r w:rsidR="008B42FB">
        <w:rPr>
          <w:rFonts w:ascii="Liberation Serif" w:hAnsi="Liberation Serif"/>
          <w:i w:val="0"/>
        </w:rPr>
        <w:t>2</w:t>
      </w:r>
      <w:r w:rsidR="001E6C2C">
        <w:rPr>
          <w:rFonts w:ascii="Liberation Serif" w:hAnsi="Liberation Serif"/>
          <w:i w:val="0"/>
        </w:rPr>
        <w:t> </w:t>
      </w:r>
      <w:r w:rsidR="008B42FB">
        <w:rPr>
          <w:rFonts w:ascii="Liberation Serif" w:hAnsi="Liberation Serif"/>
          <w:i w:val="0"/>
        </w:rPr>
        <w:t>543</w:t>
      </w:r>
      <w:r w:rsidR="001E6C2C">
        <w:rPr>
          <w:rFonts w:ascii="Liberation Serif" w:hAnsi="Liberation Serif"/>
          <w:i w:val="0"/>
        </w:rPr>
        <w:t xml:space="preserve"> </w:t>
      </w:r>
      <w:r w:rsidR="008B42FB">
        <w:rPr>
          <w:rFonts w:ascii="Liberation Serif" w:hAnsi="Liberation Serif"/>
          <w:i w:val="0"/>
        </w:rPr>
        <w:t>217,3</w:t>
      </w:r>
      <w:r w:rsidR="00C55EBD" w:rsidRPr="00AE23F3">
        <w:rPr>
          <w:rFonts w:ascii="Liberation Serif" w:hAnsi="Liberation Serif"/>
          <w:i w:val="0"/>
        </w:rPr>
        <w:t xml:space="preserve"> тыс. рублей</w:t>
      </w:r>
      <w:r w:rsidR="00917E08">
        <w:rPr>
          <w:rFonts w:ascii="Liberation Serif" w:hAnsi="Liberation Serif"/>
          <w:i w:val="0"/>
        </w:rPr>
        <w:t xml:space="preserve">, в том числе общий объем условно утвержденных расходов </w:t>
      </w:r>
      <w:r w:rsidR="008B42FB">
        <w:rPr>
          <w:rFonts w:ascii="Liberation Serif" w:hAnsi="Liberation Serif"/>
          <w:i w:val="0"/>
        </w:rPr>
        <w:t>38</w:t>
      </w:r>
      <w:r w:rsidR="001E6C2C">
        <w:rPr>
          <w:rFonts w:ascii="Liberation Serif" w:hAnsi="Liberation Serif"/>
          <w:i w:val="0"/>
        </w:rPr>
        <w:t xml:space="preserve"> </w:t>
      </w:r>
      <w:r w:rsidR="008B42FB">
        <w:rPr>
          <w:rFonts w:ascii="Liberation Serif" w:hAnsi="Liberation Serif"/>
          <w:i w:val="0"/>
        </w:rPr>
        <w:t>451,6</w:t>
      </w:r>
      <w:r w:rsidR="00917E08">
        <w:rPr>
          <w:rFonts w:ascii="Liberation Serif" w:hAnsi="Liberation Serif"/>
          <w:i w:val="0"/>
        </w:rPr>
        <w:t xml:space="preserve"> тыс. рублей</w:t>
      </w:r>
      <w:r w:rsidR="00C55EBD" w:rsidRPr="00AE23F3">
        <w:rPr>
          <w:rFonts w:ascii="Liberation Serif" w:hAnsi="Liberation Serif"/>
          <w:i w:val="0"/>
        </w:rPr>
        <w:t>;</w:t>
      </w:r>
    </w:p>
    <w:p w:rsidR="00917E08" w:rsidRPr="00AE23F3" w:rsidRDefault="0045395B" w:rsidP="00917E08">
      <w:pPr>
        <w:pStyle w:val="a3"/>
        <w:ind w:firstLine="720"/>
        <w:rPr>
          <w:rFonts w:ascii="Liberation Serif" w:hAnsi="Liberation Serif"/>
          <w:i w:val="0"/>
        </w:rPr>
      </w:pPr>
      <w:r w:rsidRPr="00AE23F3">
        <w:rPr>
          <w:rFonts w:ascii="Liberation Serif" w:hAnsi="Liberation Serif"/>
          <w:i w:val="0"/>
        </w:rPr>
        <w:t>на</w:t>
      </w:r>
      <w:r w:rsidR="00C55EBD" w:rsidRPr="00AE23F3">
        <w:rPr>
          <w:rFonts w:ascii="Liberation Serif" w:hAnsi="Liberation Serif"/>
          <w:i w:val="0"/>
        </w:rPr>
        <w:t xml:space="preserve"> 20</w:t>
      </w:r>
      <w:r w:rsidR="00911BB9" w:rsidRPr="00AE23F3">
        <w:rPr>
          <w:rFonts w:ascii="Liberation Serif" w:hAnsi="Liberation Serif"/>
          <w:i w:val="0"/>
        </w:rPr>
        <w:t>2</w:t>
      </w:r>
      <w:r w:rsidR="008B42FB">
        <w:rPr>
          <w:rFonts w:ascii="Liberation Serif" w:hAnsi="Liberation Serif"/>
          <w:i w:val="0"/>
        </w:rPr>
        <w:t>5</w:t>
      </w:r>
      <w:r w:rsidR="00C55EBD" w:rsidRPr="00AE23F3">
        <w:rPr>
          <w:rFonts w:ascii="Liberation Serif" w:hAnsi="Liberation Serif"/>
          <w:i w:val="0"/>
        </w:rPr>
        <w:t xml:space="preserve"> год – </w:t>
      </w:r>
      <w:r w:rsidR="008B42FB">
        <w:rPr>
          <w:rFonts w:ascii="Liberation Serif" w:hAnsi="Liberation Serif"/>
          <w:i w:val="0"/>
        </w:rPr>
        <w:t>2</w:t>
      </w:r>
      <w:r w:rsidR="001E6C2C">
        <w:rPr>
          <w:rFonts w:ascii="Liberation Serif" w:hAnsi="Liberation Serif"/>
          <w:i w:val="0"/>
        </w:rPr>
        <w:t> </w:t>
      </w:r>
      <w:r w:rsidR="008B42FB">
        <w:rPr>
          <w:rFonts w:ascii="Liberation Serif" w:hAnsi="Liberation Serif"/>
          <w:i w:val="0"/>
        </w:rPr>
        <w:t>627</w:t>
      </w:r>
      <w:r w:rsidR="001E6C2C">
        <w:rPr>
          <w:rFonts w:ascii="Liberation Serif" w:hAnsi="Liberation Serif"/>
          <w:i w:val="0"/>
        </w:rPr>
        <w:t xml:space="preserve"> </w:t>
      </w:r>
      <w:r w:rsidR="008B42FB">
        <w:rPr>
          <w:rFonts w:ascii="Liberation Serif" w:hAnsi="Liberation Serif"/>
          <w:i w:val="0"/>
        </w:rPr>
        <w:t>312,1</w:t>
      </w:r>
      <w:r w:rsidR="00C55EBD" w:rsidRPr="00AE23F3">
        <w:rPr>
          <w:rFonts w:ascii="Liberation Serif" w:hAnsi="Liberation Serif"/>
          <w:i w:val="0"/>
        </w:rPr>
        <w:t xml:space="preserve"> тыс. рублей</w:t>
      </w:r>
      <w:r w:rsidR="00917E08">
        <w:rPr>
          <w:rFonts w:ascii="Liberation Serif" w:hAnsi="Liberation Serif"/>
          <w:i w:val="0"/>
        </w:rPr>
        <w:t xml:space="preserve">, в том числе общий объем условно утвержденных расходов </w:t>
      </w:r>
      <w:r w:rsidR="008B42FB">
        <w:rPr>
          <w:rFonts w:ascii="Liberation Serif" w:hAnsi="Liberation Serif"/>
          <w:i w:val="0"/>
        </w:rPr>
        <w:t>75</w:t>
      </w:r>
      <w:r w:rsidR="001E6C2C">
        <w:rPr>
          <w:rFonts w:ascii="Liberation Serif" w:hAnsi="Liberation Serif"/>
          <w:i w:val="0"/>
        </w:rPr>
        <w:t xml:space="preserve"> </w:t>
      </w:r>
      <w:r w:rsidR="008B42FB">
        <w:rPr>
          <w:rFonts w:ascii="Liberation Serif" w:hAnsi="Liberation Serif"/>
          <w:i w:val="0"/>
        </w:rPr>
        <w:t>380,5</w:t>
      </w:r>
      <w:r w:rsidR="00917E08">
        <w:rPr>
          <w:rFonts w:ascii="Liberation Serif" w:hAnsi="Liberation Serif"/>
          <w:i w:val="0"/>
        </w:rPr>
        <w:t xml:space="preserve"> тыс. рублей</w:t>
      </w:r>
      <w:r w:rsidR="008E1E46">
        <w:rPr>
          <w:rFonts w:ascii="Liberation Serif" w:hAnsi="Liberation Serif"/>
          <w:i w:val="0"/>
        </w:rPr>
        <w:t>.</w:t>
      </w:r>
    </w:p>
    <w:p w:rsidR="00C55EBD" w:rsidRPr="00AE23F3" w:rsidRDefault="00C55EBD" w:rsidP="00C55EBD">
      <w:pPr>
        <w:pStyle w:val="a3"/>
        <w:ind w:firstLine="720"/>
        <w:rPr>
          <w:rFonts w:ascii="Liberation Serif" w:hAnsi="Liberation Serif"/>
          <w:i w:val="0"/>
        </w:rPr>
      </w:pPr>
      <w:r w:rsidRPr="00AE23F3">
        <w:rPr>
          <w:rFonts w:ascii="Liberation Serif" w:hAnsi="Liberation Serif"/>
          <w:i w:val="0"/>
        </w:rPr>
        <w:t xml:space="preserve"> </w:t>
      </w:r>
    </w:p>
    <w:p w:rsidR="00406659" w:rsidRDefault="00406659" w:rsidP="00CB705D">
      <w:pPr>
        <w:pStyle w:val="a3"/>
        <w:ind w:firstLine="720"/>
        <w:rPr>
          <w:rFonts w:ascii="Liberation Serif" w:hAnsi="Liberation Serif"/>
          <w:i w:val="0"/>
        </w:rPr>
      </w:pPr>
    </w:p>
    <w:p w:rsidR="00003AD7" w:rsidRPr="00AE23F3" w:rsidRDefault="00003AD7" w:rsidP="00CB705D">
      <w:pPr>
        <w:pStyle w:val="a3"/>
        <w:ind w:firstLine="720"/>
        <w:rPr>
          <w:rFonts w:ascii="Liberation Serif" w:hAnsi="Liberation Serif"/>
          <w:i w:val="0"/>
        </w:rPr>
      </w:pPr>
    </w:p>
    <w:p w:rsidR="00911BB9" w:rsidRPr="00AE23F3" w:rsidRDefault="00406659" w:rsidP="00560F6A">
      <w:pPr>
        <w:pStyle w:val="a3"/>
        <w:ind w:firstLine="720"/>
        <w:rPr>
          <w:rFonts w:ascii="Liberation Serif" w:hAnsi="Liberation Serif"/>
          <w:i w:val="0"/>
        </w:rPr>
      </w:pPr>
      <w:r w:rsidRPr="00AE23F3">
        <w:rPr>
          <w:rFonts w:ascii="Liberation Serif" w:hAnsi="Liberation Serif"/>
          <w:i w:val="0"/>
        </w:rPr>
        <w:lastRenderedPageBreak/>
        <w:t xml:space="preserve">3. Установить </w:t>
      </w:r>
      <w:r w:rsidR="00453B14" w:rsidRPr="00AE23F3">
        <w:rPr>
          <w:rFonts w:ascii="Liberation Serif" w:hAnsi="Liberation Serif"/>
          <w:i w:val="0"/>
        </w:rPr>
        <w:t>дефицит</w:t>
      </w:r>
      <w:r w:rsidR="00911BB9" w:rsidRPr="00AE23F3">
        <w:rPr>
          <w:rFonts w:ascii="Liberation Serif" w:hAnsi="Liberation Serif"/>
          <w:i w:val="0"/>
        </w:rPr>
        <w:t xml:space="preserve"> </w:t>
      </w:r>
      <w:r w:rsidRPr="00AE23F3">
        <w:rPr>
          <w:rFonts w:ascii="Liberation Serif" w:hAnsi="Liberation Serif"/>
          <w:i w:val="0"/>
        </w:rPr>
        <w:t xml:space="preserve"> бюджета городского округа Краснотурьинск</w:t>
      </w:r>
      <w:r w:rsidR="00911BB9" w:rsidRPr="00AE23F3">
        <w:rPr>
          <w:rFonts w:ascii="Liberation Serif" w:hAnsi="Liberation Serif"/>
          <w:i w:val="0"/>
        </w:rPr>
        <w:t>:</w:t>
      </w:r>
    </w:p>
    <w:p w:rsidR="00911BB9" w:rsidRPr="00AE23F3" w:rsidRDefault="00453B14" w:rsidP="00560F6A">
      <w:pPr>
        <w:pStyle w:val="a3"/>
        <w:ind w:firstLine="720"/>
        <w:rPr>
          <w:rFonts w:ascii="Liberation Serif" w:hAnsi="Liberation Serif"/>
          <w:i w:val="0"/>
        </w:rPr>
      </w:pPr>
      <w:r w:rsidRPr="00AE23F3">
        <w:rPr>
          <w:rFonts w:ascii="Liberation Serif" w:hAnsi="Liberation Serif"/>
          <w:i w:val="0"/>
        </w:rPr>
        <w:t xml:space="preserve">на </w:t>
      </w:r>
      <w:r w:rsidR="00392007" w:rsidRPr="00AE23F3">
        <w:rPr>
          <w:rFonts w:ascii="Liberation Serif" w:hAnsi="Liberation Serif"/>
          <w:i w:val="0"/>
        </w:rPr>
        <w:t>20</w:t>
      </w:r>
      <w:r w:rsidR="00DC1F45" w:rsidRPr="00AE23F3">
        <w:rPr>
          <w:rFonts w:ascii="Liberation Serif" w:hAnsi="Liberation Serif"/>
          <w:i w:val="0"/>
        </w:rPr>
        <w:t>2</w:t>
      </w:r>
      <w:r w:rsidR="000321EA">
        <w:rPr>
          <w:rFonts w:ascii="Liberation Serif" w:hAnsi="Liberation Serif"/>
          <w:i w:val="0"/>
        </w:rPr>
        <w:t>3</w:t>
      </w:r>
      <w:r w:rsidR="00392007" w:rsidRPr="00AE23F3">
        <w:rPr>
          <w:rFonts w:ascii="Liberation Serif" w:hAnsi="Liberation Serif"/>
          <w:i w:val="0"/>
        </w:rPr>
        <w:t xml:space="preserve"> год</w:t>
      </w:r>
      <w:r w:rsidR="0078281B" w:rsidRPr="00AE23F3">
        <w:rPr>
          <w:rFonts w:ascii="Liberation Serif" w:hAnsi="Liberation Serif"/>
          <w:i w:val="0"/>
        </w:rPr>
        <w:t xml:space="preserve">  </w:t>
      </w:r>
      <w:r w:rsidR="00A261AC" w:rsidRPr="00AE23F3">
        <w:rPr>
          <w:rFonts w:ascii="Liberation Serif" w:hAnsi="Liberation Serif"/>
          <w:i w:val="0"/>
        </w:rPr>
        <w:t>–</w:t>
      </w:r>
      <w:r w:rsidR="00406659" w:rsidRPr="00AE23F3">
        <w:rPr>
          <w:rFonts w:ascii="Liberation Serif" w:hAnsi="Liberation Serif"/>
          <w:i w:val="0"/>
        </w:rPr>
        <w:t xml:space="preserve"> </w:t>
      </w:r>
      <w:r w:rsidR="00AD5B3F">
        <w:rPr>
          <w:rFonts w:ascii="Liberation Serif" w:hAnsi="Liberation Serif"/>
          <w:i w:val="0"/>
        </w:rPr>
        <w:t xml:space="preserve"> </w:t>
      </w:r>
      <w:r w:rsidR="002279B0">
        <w:rPr>
          <w:rFonts w:ascii="Liberation Serif" w:hAnsi="Liberation Serif"/>
          <w:i w:val="0"/>
        </w:rPr>
        <w:t>8</w:t>
      </w:r>
      <w:r w:rsidR="000321EA">
        <w:rPr>
          <w:rFonts w:ascii="Liberation Serif" w:hAnsi="Liberation Serif"/>
          <w:i w:val="0"/>
        </w:rPr>
        <w:t>5</w:t>
      </w:r>
      <w:r w:rsidR="001E6C2C">
        <w:rPr>
          <w:rFonts w:ascii="Liberation Serif" w:hAnsi="Liberation Serif"/>
          <w:i w:val="0"/>
        </w:rPr>
        <w:t xml:space="preserve"> </w:t>
      </w:r>
      <w:r w:rsidR="000321EA">
        <w:rPr>
          <w:rFonts w:ascii="Liberation Serif" w:hAnsi="Liberation Serif"/>
          <w:i w:val="0"/>
        </w:rPr>
        <w:t>864,7</w:t>
      </w:r>
      <w:r w:rsidR="00406659" w:rsidRPr="00AE23F3">
        <w:rPr>
          <w:rFonts w:ascii="Liberation Serif" w:hAnsi="Liberation Serif"/>
          <w:i w:val="0"/>
        </w:rPr>
        <w:t xml:space="preserve"> тыс.</w:t>
      </w:r>
      <w:r w:rsidR="00A261AC" w:rsidRPr="00AE23F3">
        <w:rPr>
          <w:rFonts w:ascii="Liberation Serif" w:hAnsi="Liberation Serif"/>
          <w:i w:val="0"/>
        </w:rPr>
        <w:t xml:space="preserve"> </w:t>
      </w:r>
      <w:r w:rsidR="00406659" w:rsidRPr="00AE23F3">
        <w:rPr>
          <w:rFonts w:ascii="Liberation Serif" w:hAnsi="Liberation Serif"/>
          <w:i w:val="0"/>
        </w:rPr>
        <w:t>рублей</w:t>
      </w:r>
      <w:r w:rsidR="00DC1F45" w:rsidRPr="00AE23F3">
        <w:rPr>
          <w:rFonts w:ascii="Liberation Serif" w:hAnsi="Liberation Serif"/>
          <w:i w:val="0"/>
        </w:rPr>
        <w:t>;</w:t>
      </w:r>
    </w:p>
    <w:p w:rsidR="00DC1F45" w:rsidRPr="00AE23F3" w:rsidRDefault="00DC1F45" w:rsidP="00DC1F45">
      <w:pPr>
        <w:pStyle w:val="a3"/>
        <w:ind w:firstLine="720"/>
        <w:rPr>
          <w:rFonts w:ascii="Liberation Serif" w:hAnsi="Liberation Serif"/>
          <w:i w:val="0"/>
        </w:rPr>
      </w:pPr>
      <w:r w:rsidRPr="00AE23F3">
        <w:rPr>
          <w:rFonts w:ascii="Liberation Serif" w:hAnsi="Liberation Serif"/>
          <w:i w:val="0"/>
        </w:rPr>
        <w:t>на 202</w:t>
      </w:r>
      <w:r w:rsidR="000321EA">
        <w:rPr>
          <w:rFonts w:ascii="Liberation Serif" w:hAnsi="Liberation Serif"/>
          <w:i w:val="0"/>
        </w:rPr>
        <w:t>4</w:t>
      </w:r>
      <w:r w:rsidRPr="00AE23F3">
        <w:rPr>
          <w:rFonts w:ascii="Liberation Serif" w:hAnsi="Liberation Serif"/>
          <w:i w:val="0"/>
        </w:rPr>
        <w:t xml:space="preserve"> год – </w:t>
      </w:r>
      <w:r w:rsidR="000321EA">
        <w:rPr>
          <w:rFonts w:ascii="Liberation Serif" w:hAnsi="Liberation Serif"/>
          <w:i w:val="0"/>
        </w:rPr>
        <w:t>71</w:t>
      </w:r>
      <w:r w:rsidR="001E6C2C">
        <w:rPr>
          <w:rFonts w:ascii="Liberation Serif" w:hAnsi="Liberation Serif"/>
          <w:i w:val="0"/>
        </w:rPr>
        <w:t xml:space="preserve"> </w:t>
      </w:r>
      <w:r w:rsidR="000321EA">
        <w:rPr>
          <w:rFonts w:ascii="Liberation Serif" w:hAnsi="Liberation Serif"/>
          <w:i w:val="0"/>
        </w:rPr>
        <w:t>695,8</w:t>
      </w:r>
      <w:r w:rsidR="008B20A4">
        <w:rPr>
          <w:rFonts w:ascii="Liberation Serif" w:hAnsi="Liberation Serif"/>
          <w:i w:val="0"/>
        </w:rPr>
        <w:t xml:space="preserve"> т</w:t>
      </w:r>
      <w:r w:rsidRPr="00AE23F3">
        <w:rPr>
          <w:rFonts w:ascii="Liberation Serif" w:hAnsi="Liberation Serif"/>
          <w:i w:val="0"/>
        </w:rPr>
        <w:t>ыс. рублей;</w:t>
      </w:r>
    </w:p>
    <w:p w:rsidR="00560F6A" w:rsidRDefault="00DC1F45" w:rsidP="00476FB0">
      <w:pPr>
        <w:pStyle w:val="a3"/>
        <w:ind w:firstLine="720"/>
        <w:rPr>
          <w:rFonts w:ascii="Liberation Serif" w:hAnsi="Liberation Serif"/>
          <w:i w:val="0"/>
        </w:rPr>
      </w:pPr>
      <w:r w:rsidRPr="00AE23F3">
        <w:rPr>
          <w:rFonts w:ascii="Liberation Serif" w:hAnsi="Liberation Serif"/>
          <w:i w:val="0"/>
        </w:rPr>
        <w:t>на 202</w:t>
      </w:r>
      <w:r w:rsidR="000321EA">
        <w:rPr>
          <w:rFonts w:ascii="Liberation Serif" w:hAnsi="Liberation Serif"/>
          <w:i w:val="0"/>
        </w:rPr>
        <w:t>5</w:t>
      </w:r>
      <w:r w:rsidRPr="00AE23F3">
        <w:rPr>
          <w:rFonts w:ascii="Liberation Serif" w:hAnsi="Liberation Serif"/>
          <w:i w:val="0"/>
        </w:rPr>
        <w:t xml:space="preserve"> год – </w:t>
      </w:r>
      <w:r w:rsidR="000321EA">
        <w:rPr>
          <w:rFonts w:ascii="Liberation Serif" w:hAnsi="Liberation Serif"/>
          <w:i w:val="0"/>
        </w:rPr>
        <w:t>173</w:t>
      </w:r>
      <w:r w:rsidR="001E6C2C">
        <w:rPr>
          <w:rFonts w:ascii="Liberation Serif" w:hAnsi="Liberation Serif"/>
          <w:i w:val="0"/>
        </w:rPr>
        <w:t xml:space="preserve"> </w:t>
      </w:r>
      <w:r w:rsidR="000321EA">
        <w:rPr>
          <w:rFonts w:ascii="Liberation Serif" w:hAnsi="Liberation Serif"/>
          <w:i w:val="0"/>
        </w:rPr>
        <w:t>514,5</w:t>
      </w:r>
      <w:r w:rsidRPr="00AE23F3">
        <w:rPr>
          <w:rFonts w:ascii="Liberation Serif" w:hAnsi="Liberation Serif"/>
          <w:i w:val="0"/>
        </w:rPr>
        <w:t xml:space="preserve"> тыс. рублей. </w:t>
      </w:r>
    </w:p>
    <w:p w:rsidR="00003AD7" w:rsidRPr="00AE23F3" w:rsidRDefault="00003AD7" w:rsidP="00476FB0">
      <w:pPr>
        <w:pStyle w:val="a3"/>
        <w:ind w:firstLine="720"/>
        <w:rPr>
          <w:rFonts w:ascii="Liberation Serif" w:hAnsi="Liberation Serif"/>
          <w:i w:val="0"/>
        </w:rPr>
      </w:pPr>
    </w:p>
    <w:p w:rsidR="009E0957" w:rsidRPr="00AE23F3" w:rsidRDefault="00911BB9" w:rsidP="00560F6A">
      <w:pPr>
        <w:pStyle w:val="a3"/>
        <w:ind w:firstLine="720"/>
        <w:rPr>
          <w:rFonts w:ascii="Liberation Serif" w:hAnsi="Liberation Serif"/>
          <w:i w:val="0"/>
        </w:rPr>
      </w:pPr>
      <w:r w:rsidRPr="00AE23F3">
        <w:rPr>
          <w:rFonts w:ascii="Liberation Serif" w:hAnsi="Liberation Serif"/>
          <w:i w:val="0"/>
        </w:rPr>
        <w:t>4</w:t>
      </w:r>
      <w:r w:rsidR="00494B13" w:rsidRPr="00AE23F3">
        <w:rPr>
          <w:rFonts w:ascii="Liberation Serif" w:hAnsi="Liberation Serif"/>
          <w:i w:val="0"/>
        </w:rPr>
        <w:t xml:space="preserve">. Установить общий объем бюджетных ассигнований, направляемых из бюджета городского округа </w:t>
      </w:r>
      <w:r w:rsidR="0009051D" w:rsidRPr="00AE23F3">
        <w:rPr>
          <w:rFonts w:ascii="Liberation Serif" w:hAnsi="Liberation Serif"/>
          <w:i w:val="0"/>
        </w:rPr>
        <w:t xml:space="preserve">Краснотурьинск </w:t>
      </w:r>
      <w:r w:rsidR="00494B13" w:rsidRPr="00AE23F3">
        <w:rPr>
          <w:rFonts w:ascii="Liberation Serif" w:hAnsi="Liberation Serif"/>
          <w:i w:val="0"/>
        </w:rPr>
        <w:t>на исполнение публичных нормативных обязательств городского округа</w:t>
      </w:r>
      <w:r w:rsidR="009E0957" w:rsidRPr="00AE23F3">
        <w:rPr>
          <w:rFonts w:ascii="Liberation Serif" w:hAnsi="Liberation Serif"/>
          <w:i w:val="0"/>
        </w:rPr>
        <w:t>:</w:t>
      </w:r>
    </w:p>
    <w:p w:rsidR="009E0957" w:rsidRPr="00AE23F3" w:rsidRDefault="00453B14" w:rsidP="009E0957">
      <w:pPr>
        <w:pStyle w:val="a3"/>
        <w:ind w:firstLine="720"/>
        <w:rPr>
          <w:rFonts w:ascii="Liberation Serif" w:hAnsi="Liberation Serif"/>
          <w:i w:val="0"/>
        </w:rPr>
      </w:pPr>
      <w:r w:rsidRPr="00AE23F3">
        <w:rPr>
          <w:rFonts w:ascii="Liberation Serif" w:hAnsi="Liberation Serif"/>
          <w:i w:val="0"/>
        </w:rPr>
        <w:t>на</w:t>
      </w:r>
      <w:r w:rsidR="009E0957" w:rsidRPr="00AE23F3">
        <w:rPr>
          <w:rFonts w:ascii="Liberation Serif" w:hAnsi="Liberation Serif"/>
          <w:i w:val="0"/>
        </w:rPr>
        <w:t xml:space="preserve"> 20</w:t>
      </w:r>
      <w:r w:rsidR="00DC1F45" w:rsidRPr="00AE23F3">
        <w:rPr>
          <w:rFonts w:ascii="Liberation Serif" w:hAnsi="Liberation Serif"/>
          <w:i w:val="0"/>
        </w:rPr>
        <w:t>2</w:t>
      </w:r>
      <w:r w:rsidR="000321EA">
        <w:rPr>
          <w:rFonts w:ascii="Liberation Serif" w:hAnsi="Liberation Serif"/>
          <w:i w:val="0"/>
        </w:rPr>
        <w:t>3</w:t>
      </w:r>
      <w:r w:rsidR="009E0957" w:rsidRPr="00AE23F3">
        <w:rPr>
          <w:rFonts w:ascii="Liberation Serif" w:hAnsi="Liberation Serif"/>
          <w:i w:val="0"/>
        </w:rPr>
        <w:t xml:space="preserve"> год – </w:t>
      </w:r>
      <w:r w:rsidR="000321EA">
        <w:rPr>
          <w:rFonts w:ascii="Liberation Serif" w:hAnsi="Liberation Serif"/>
          <w:i w:val="0"/>
        </w:rPr>
        <w:t>8</w:t>
      </w:r>
      <w:r w:rsidR="001E6C2C">
        <w:rPr>
          <w:rFonts w:ascii="Liberation Serif" w:hAnsi="Liberation Serif"/>
          <w:i w:val="0"/>
        </w:rPr>
        <w:t xml:space="preserve"> </w:t>
      </w:r>
      <w:r w:rsidR="000321EA">
        <w:rPr>
          <w:rFonts w:ascii="Liberation Serif" w:hAnsi="Liberation Serif"/>
          <w:i w:val="0"/>
        </w:rPr>
        <w:t>959,0</w:t>
      </w:r>
      <w:r w:rsidR="009E0957" w:rsidRPr="00AE23F3">
        <w:rPr>
          <w:rFonts w:ascii="Liberation Serif" w:hAnsi="Liberation Serif"/>
          <w:i w:val="0"/>
        </w:rPr>
        <w:t xml:space="preserve"> тыс. рублей;</w:t>
      </w:r>
    </w:p>
    <w:p w:rsidR="009E0957" w:rsidRPr="00AE23F3" w:rsidRDefault="00453B14" w:rsidP="009E0957">
      <w:pPr>
        <w:pStyle w:val="a3"/>
        <w:ind w:firstLine="720"/>
        <w:rPr>
          <w:rFonts w:ascii="Liberation Serif" w:hAnsi="Liberation Serif"/>
          <w:i w:val="0"/>
        </w:rPr>
      </w:pPr>
      <w:r w:rsidRPr="00AE23F3">
        <w:rPr>
          <w:rFonts w:ascii="Liberation Serif" w:hAnsi="Liberation Serif"/>
          <w:i w:val="0"/>
        </w:rPr>
        <w:t>на</w:t>
      </w:r>
      <w:r w:rsidR="009E0957" w:rsidRPr="00AE23F3">
        <w:rPr>
          <w:rFonts w:ascii="Liberation Serif" w:hAnsi="Liberation Serif"/>
          <w:i w:val="0"/>
        </w:rPr>
        <w:t xml:space="preserve"> 20</w:t>
      </w:r>
      <w:r w:rsidRPr="00AE23F3">
        <w:rPr>
          <w:rFonts w:ascii="Liberation Serif" w:hAnsi="Liberation Serif"/>
          <w:i w:val="0"/>
        </w:rPr>
        <w:t>2</w:t>
      </w:r>
      <w:r w:rsidR="007C5298">
        <w:rPr>
          <w:rFonts w:ascii="Liberation Serif" w:hAnsi="Liberation Serif"/>
          <w:i w:val="0"/>
        </w:rPr>
        <w:t>4</w:t>
      </w:r>
      <w:r w:rsidR="009E0957" w:rsidRPr="00AE23F3">
        <w:rPr>
          <w:rFonts w:ascii="Liberation Serif" w:hAnsi="Liberation Serif"/>
          <w:i w:val="0"/>
        </w:rPr>
        <w:t xml:space="preserve"> год – </w:t>
      </w:r>
      <w:r w:rsidR="000321EA">
        <w:rPr>
          <w:rFonts w:ascii="Liberation Serif" w:hAnsi="Liberation Serif"/>
          <w:i w:val="0"/>
        </w:rPr>
        <w:t>10</w:t>
      </w:r>
      <w:r w:rsidR="001E6C2C">
        <w:rPr>
          <w:rFonts w:ascii="Liberation Serif" w:hAnsi="Liberation Serif"/>
          <w:i w:val="0"/>
        </w:rPr>
        <w:t xml:space="preserve"> </w:t>
      </w:r>
      <w:r w:rsidR="000321EA">
        <w:rPr>
          <w:rFonts w:ascii="Liberation Serif" w:hAnsi="Liberation Serif"/>
          <w:i w:val="0"/>
        </w:rPr>
        <w:t>824,0</w:t>
      </w:r>
      <w:r w:rsidR="009E0957" w:rsidRPr="00AE23F3">
        <w:rPr>
          <w:rFonts w:ascii="Liberation Serif" w:hAnsi="Liberation Serif"/>
          <w:i w:val="0"/>
        </w:rPr>
        <w:t xml:space="preserve"> тыс. рублей;</w:t>
      </w:r>
    </w:p>
    <w:p w:rsidR="009E0957" w:rsidRPr="00AE23F3" w:rsidRDefault="00453B14" w:rsidP="009E0957">
      <w:pPr>
        <w:pStyle w:val="a3"/>
        <w:ind w:firstLine="720"/>
        <w:rPr>
          <w:rFonts w:ascii="Liberation Serif" w:hAnsi="Liberation Serif"/>
          <w:i w:val="0"/>
        </w:rPr>
      </w:pPr>
      <w:r w:rsidRPr="00AE23F3">
        <w:rPr>
          <w:rFonts w:ascii="Liberation Serif" w:hAnsi="Liberation Serif"/>
          <w:i w:val="0"/>
        </w:rPr>
        <w:t>на</w:t>
      </w:r>
      <w:r w:rsidR="009E0957" w:rsidRPr="00AE23F3">
        <w:rPr>
          <w:rFonts w:ascii="Liberation Serif" w:hAnsi="Liberation Serif"/>
          <w:i w:val="0"/>
        </w:rPr>
        <w:t xml:space="preserve"> 20</w:t>
      </w:r>
      <w:r w:rsidR="00911BB9" w:rsidRPr="00AE23F3">
        <w:rPr>
          <w:rFonts w:ascii="Liberation Serif" w:hAnsi="Liberation Serif"/>
          <w:i w:val="0"/>
        </w:rPr>
        <w:t>2</w:t>
      </w:r>
      <w:r w:rsidR="007C5298">
        <w:rPr>
          <w:rFonts w:ascii="Liberation Serif" w:hAnsi="Liberation Serif"/>
          <w:i w:val="0"/>
        </w:rPr>
        <w:t>5</w:t>
      </w:r>
      <w:r w:rsidR="009E0957" w:rsidRPr="00AE23F3">
        <w:rPr>
          <w:rFonts w:ascii="Liberation Serif" w:hAnsi="Liberation Serif"/>
          <w:i w:val="0"/>
        </w:rPr>
        <w:t xml:space="preserve"> год – </w:t>
      </w:r>
      <w:r w:rsidR="000321EA">
        <w:rPr>
          <w:rFonts w:ascii="Liberation Serif" w:hAnsi="Liberation Serif"/>
          <w:i w:val="0"/>
        </w:rPr>
        <w:t>11</w:t>
      </w:r>
      <w:r w:rsidR="001E6C2C">
        <w:rPr>
          <w:rFonts w:ascii="Liberation Serif" w:hAnsi="Liberation Serif"/>
          <w:i w:val="0"/>
        </w:rPr>
        <w:t xml:space="preserve"> </w:t>
      </w:r>
      <w:r w:rsidR="000321EA">
        <w:rPr>
          <w:rFonts w:ascii="Liberation Serif" w:hAnsi="Liberation Serif"/>
          <w:i w:val="0"/>
        </w:rPr>
        <w:t>138,0</w:t>
      </w:r>
      <w:r w:rsidR="009E0957" w:rsidRPr="00AE23F3">
        <w:rPr>
          <w:rFonts w:ascii="Liberation Serif" w:hAnsi="Liberation Serif"/>
          <w:i w:val="0"/>
        </w:rPr>
        <w:t xml:space="preserve"> тыс. рублей. </w:t>
      </w:r>
    </w:p>
    <w:p w:rsidR="00560F6A" w:rsidRPr="00AE23F3" w:rsidRDefault="00560F6A" w:rsidP="00560F6A">
      <w:pPr>
        <w:pStyle w:val="a3"/>
        <w:ind w:firstLine="720"/>
        <w:rPr>
          <w:rFonts w:ascii="Liberation Serif" w:hAnsi="Liberation Serif"/>
          <w:i w:val="0"/>
        </w:rPr>
      </w:pPr>
    </w:p>
    <w:p w:rsidR="009E0957" w:rsidRPr="00AE23F3" w:rsidRDefault="00625F56" w:rsidP="00124693">
      <w:pPr>
        <w:pStyle w:val="a3"/>
        <w:ind w:firstLine="720"/>
        <w:rPr>
          <w:rFonts w:ascii="Liberation Serif" w:hAnsi="Liberation Serif"/>
          <w:i w:val="0"/>
        </w:rPr>
      </w:pPr>
      <w:r w:rsidRPr="00AE23F3">
        <w:rPr>
          <w:rFonts w:ascii="Liberation Serif" w:hAnsi="Liberation Serif"/>
          <w:i w:val="0"/>
        </w:rPr>
        <w:t>5</w:t>
      </w:r>
      <w:r w:rsidR="00494B13" w:rsidRPr="00AE23F3">
        <w:rPr>
          <w:rFonts w:ascii="Liberation Serif" w:hAnsi="Liberation Serif"/>
          <w:i w:val="0"/>
        </w:rPr>
        <w:t xml:space="preserve">. Установить размер резервного фонда </w:t>
      </w:r>
      <w:r w:rsidR="009755E7">
        <w:rPr>
          <w:rFonts w:ascii="Liberation Serif" w:hAnsi="Liberation Serif"/>
          <w:i w:val="0"/>
        </w:rPr>
        <w:t>А</w:t>
      </w:r>
      <w:r w:rsidR="00494B13" w:rsidRPr="00AE23F3">
        <w:rPr>
          <w:rFonts w:ascii="Liberation Serif" w:hAnsi="Liberation Serif"/>
          <w:i w:val="0"/>
        </w:rPr>
        <w:t>дминистрации городского округа</w:t>
      </w:r>
      <w:r w:rsidR="0009051D" w:rsidRPr="00AE23F3">
        <w:rPr>
          <w:rFonts w:ascii="Liberation Serif" w:hAnsi="Liberation Serif"/>
          <w:i w:val="0"/>
        </w:rPr>
        <w:t xml:space="preserve"> Краснотурьинск</w:t>
      </w:r>
      <w:r w:rsidR="009E0957" w:rsidRPr="00AE23F3">
        <w:rPr>
          <w:rFonts w:ascii="Liberation Serif" w:hAnsi="Liberation Serif"/>
          <w:i w:val="0"/>
        </w:rPr>
        <w:t>:</w:t>
      </w:r>
    </w:p>
    <w:p w:rsidR="000A2969" w:rsidRPr="00AE23F3" w:rsidRDefault="00124693" w:rsidP="007C5298">
      <w:pPr>
        <w:pStyle w:val="a3"/>
        <w:ind w:firstLine="720"/>
        <w:rPr>
          <w:rFonts w:ascii="Liberation Serif" w:hAnsi="Liberation Serif"/>
          <w:i w:val="0"/>
        </w:rPr>
      </w:pPr>
      <w:r w:rsidRPr="00AE23F3">
        <w:rPr>
          <w:rFonts w:ascii="Liberation Serif" w:hAnsi="Liberation Serif"/>
          <w:i w:val="0"/>
        </w:rPr>
        <w:t xml:space="preserve"> </w:t>
      </w:r>
      <w:r w:rsidR="008055DB" w:rsidRPr="00AE23F3">
        <w:rPr>
          <w:rFonts w:ascii="Liberation Serif" w:hAnsi="Liberation Serif"/>
          <w:i w:val="0"/>
        </w:rPr>
        <w:t>на</w:t>
      </w:r>
      <w:r w:rsidR="000A2969" w:rsidRPr="00AE23F3">
        <w:rPr>
          <w:rFonts w:ascii="Liberation Serif" w:hAnsi="Liberation Serif"/>
          <w:i w:val="0"/>
        </w:rPr>
        <w:t xml:space="preserve"> 20</w:t>
      </w:r>
      <w:r w:rsidR="00DC1F45" w:rsidRPr="00AE23F3">
        <w:rPr>
          <w:rFonts w:ascii="Liberation Serif" w:hAnsi="Liberation Serif"/>
          <w:i w:val="0"/>
        </w:rPr>
        <w:t>2</w:t>
      </w:r>
      <w:r w:rsidR="007C5298">
        <w:rPr>
          <w:rFonts w:ascii="Liberation Serif" w:hAnsi="Liberation Serif"/>
          <w:i w:val="0"/>
        </w:rPr>
        <w:t>3</w:t>
      </w:r>
      <w:r w:rsidR="000A2969" w:rsidRPr="00AE23F3">
        <w:rPr>
          <w:rFonts w:ascii="Liberation Serif" w:hAnsi="Liberation Serif"/>
          <w:i w:val="0"/>
        </w:rPr>
        <w:t xml:space="preserve"> год – </w:t>
      </w:r>
      <w:r w:rsidR="007C5298">
        <w:rPr>
          <w:rFonts w:ascii="Liberation Serif" w:hAnsi="Liberation Serif"/>
          <w:i w:val="0"/>
        </w:rPr>
        <w:t>6</w:t>
      </w:r>
      <w:r w:rsidR="001E6C2C">
        <w:rPr>
          <w:rFonts w:ascii="Liberation Serif" w:hAnsi="Liberation Serif"/>
          <w:i w:val="0"/>
        </w:rPr>
        <w:t xml:space="preserve"> </w:t>
      </w:r>
      <w:r w:rsidR="007C5298">
        <w:rPr>
          <w:rFonts w:ascii="Liberation Serif" w:hAnsi="Liberation Serif"/>
          <w:i w:val="0"/>
        </w:rPr>
        <w:t>750,0</w:t>
      </w:r>
      <w:r w:rsidR="002052F0" w:rsidRPr="00AE23F3">
        <w:rPr>
          <w:rFonts w:ascii="Liberation Serif" w:hAnsi="Liberation Serif"/>
          <w:i w:val="0"/>
        </w:rPr>
        <w:t xml:space="preserve"> </w:t>
      </w:r>
      <w:r w:rsidR="000A2969" w:rsidRPr="00AE23F3">
        <w:rPr>
          <w:rFonts w:ascii="Liberation Serif" w:hAnsi="Liberation Serif"/>
          <w:i w:val="0"/>
        </w:rPr>
        <w:t>тыс. рублей;</w:t>
      </w:r>
    </w:p>
    <w:p w:rsidR="000A2969" w:rsidRPr="00AE23F3" w:rsidRDefault="000A2969" w:rsidP="000A2969">
      <w:pPr>
        <w:pStyle w:val="a3"/>
        <w:ind w:firstLine="720"/>
        <w:rPr>
          <w:rFonts w:ascii="Liberation Serif" w:hAnsi="Liberation Serif"/>
          <w:i w:val="0"/>
        </w:rPr>
      </w:pPr>
      <w:r w:rsidRPr="00AE23F3">
        <w:rPr>
          <w:rFonts w:ascii="Liberation Serif" w:hAnsi="Liberation Serif"/>
          <w:i w:val="0"/>
        </w:rPr>
        <w:t xml:space="preserve"> </w:t>
      </w:r>
      <w:r w:rsidR="008055DB" w:rsidRPr="00AE23F3">
        <w:rPr>
          <w:rFonts w:ascii="Liberation Serif" w:hAnsi="Liberation Serif"/>
          <w:i w:val="0"/>
        </w:rPr>
        <w:t>на</w:t>
      </w:r>
      <w:r w:rsidRPr="00AE23F3">
        <w:rPr>
          <w:rFonts w:ascii="Liberation Serif" w:hAnsi="Liberation Serif"/>
          <w:i w:val="0"/>
        </w:rPr>
        <w:t xml:space="preserve"> 20</w:t>
      </w:r>
      <w:r w:rsidR="008055DB" w:rsidRPr="00AE23F3">
        <w:rPr>
          <w:rFonts w:ascii="Liberation Serif" w:hAnsi="Liberation Serif"/>
          <w:i w:val="0"/>
        </w:rPr>
        <w:t>2</w:t>
      </w:r>
      <w:r w:rsidR="007C5298">
        <w:rPr>
          <w:rFonts w:ascii="Liberation Serif" w:hAnsi="Liberation Serif"/>
          <w:i w:val="0"/>
        </w:rPr>
        <w:t>4</w:t>
      </w:r>
      <w:r w:rsidRPr="00AE23F3">
        <w:rPr>
          <w:rFonts w:ascii="Liberation Serif" w:hAnsi="Liberation Serif"/>
          <w:i w:val="0"/>
        </w:rPr>
        <w:t xml:space="preserve"> год – </w:t>
      </w:r>
      <w:r w:rsidR="002052F0" w:rsidRPr="00AE23F3">
        <w:rPr>
          <w:rFonts w:ascii="Liberation Serif" w:hAnsi="Liberation Serif"/>
          <w:i w:val="0"/>
        </w:rPr>
        <w:t>5 000,0</w:t>
      </w:r>
      <w:r w:rsidRPr="00AE23F3">
        <w:rPr>
          <w:rFonts w:ascii="Liberation Serif" w:hAnsi="Liberation Serif"/>
          <w:i w:val="0"/>
        </w:rPr>
        <w:t xml:space="preserve"> тыс. рублей;</w:t>
      </w:r>
    </w:p>
    <w:p w:rsidR="000A2969" w:rsidRPr="00AE23F3" w:rsidRDefault="000A2969" w:rsidP="000A2969">
      <w:pPr>
        <w:pStyle w:val="a3"/>
        <w:ind w:firstLine="720"/>
        <w:rPr>
          <w:rFonts w:ascii="Liberation Serif" w:hAnsi="Liberation Serif"/>
          <w:i w:val="0"/>
        </w:rPr>
      </w:pPr>
      <w:r w:rsidRPr="00AE23F3">
        <w:rPr>
          <w:rFonts w:ascii="Liberation Serif" w:hAnsi="Liberation Serif"/>
          <w:i w:val="0"/>
        </w:rPr>
        <w:t xml:space="preserve"> </w:t>
      </w:r>
      <w:r w:rsidR="008055DB" w:rsidRPr="00AE23F3">
        <w:rPr>
          <w:rFonts w:ascii="Liberation Serif" w:hAnsi="Liberation Serif"/>
          <w:i w:val="0"/>
        </w:rPr>
        <w:t>на</w:t>
      </w:r>
      <w:r w:rsidRPr="00AE23F3">
        <w:rPr>
          <w:rFonts w:ascii="Liberation Serif" w:hAnsi="Liberation Serif"/>
          <w:i w:val="0"/>
        </w:rPr>
        <w:t xml:space="preserve"> 20</w:t>
      </w:r>
      <w:r w:rsidR="00CC6976" w:rsidRPr="00AE23F3">
        <w:rPr>
          <w:rFonts w:ascii="Liberation Serif" w:hAnsi="Liberation Serif"/>
          <w:i w:val="0"/>
        </w:rPr>
        <w:t>2</w:t>
      </w:r>
      <w:r w:rsidR="007C5298">
        <w:rPr>
          <w:rFonts w:ascii="Liberation Serif" w:hAnsi="Liberation Serif"/>
          <w:i w:val="0"/>
        </w:rPr>
        <w:t>5</w:t>
      </w:r>
      <w:r w:rsidRPr="00AE23F3">
        <w:rPr>
          <w:rFonts w:ascii="Liberation Serif" w:hAnsi="Liberation Serif"/>
          <w:i w:val="0"/>
        </w:rPr>
        <w:t xml:space="preserve"> год – </w:t>
      </w:r>
      <w:r w:rsidR="002052F0" w:rsidRPr="00AE23F3">
        <w:rPr>
          <w:rFonts w:ascii="Liberation Serif" w:hAnsi="Liberation Serif"/>
          <w:i w:val="0"/>
        </w:rPr>
        <w:t>5 000,0</w:t>
      </w:r>
      <w:r w:rsidRPr="00AE23F3">
        <w:rPr>
          <w:rFonts w:ascii="Liberation Serif" w:hAnsi="Liberation Serif"/>
          <w:i w:val="0"/>
        </w:rPr>
        <w:t xml:space="preserve"> тыс. рублей. </w:t>
      </w:r>
    </w:p>
    <w:p w:rsidR="00494B13" w:rsidRPr="00AE23F3" w:rsidRDefault="00494B13" w:rsidP="00494B13">
      <w:pPr>
        <w:pStyle w:val="a3"/>
        <w:ind w:firstLine="720"/>
        <w:rPr>
          <w:rFonts w:ascii="Liberation Serif" w:hAnsi="Liberation Serif"/>
          <w:i w:val="0"/>
        </w:rPr>
      </w:pPr>
    </w:p>
    <w:p w:rsidR="000A2969" w:rsidRPr="00AE23F3" w:rsidRDefault="00625F56" w:rsidP="00DD18BC">
      <w:pPr>
        <w:pStyle w:val="a3"/>
        <w:ind w:firstLine="720"/>
        <w:rPr>
          <w:rFonts w:ascii="Liberation Serif" w:hAnsi="Liberation Serif" w:cs="Times New Roman CYR"/>
          <w:i w:val="0"/>
          <w:szCs w:val="28"/>
        </w:rPr>
      </w:pPr>
      <w:r w:rsidRPr="00AE23F3">
        <w:rPr>
          <w:rFonts w:ascii="Liberation Serif" w:hAnsi="Liberation Serif"/>
          <w:i w:val="0"/>
        </w:rPr>
        <w:t>6</w:t>
      </w:r>
      <w:r w:rsidR="00494B13" w:rsidRPr="00AE23F3">
        <w:rPr>
          <w:rFonts w:ascii="Liberation Serif" w:hAnsi="Liberation Serif"/>
          <w:i w:val="0"/>
        </w:rPr>
        <w:t xml:space="preserve">. Установить </w:t>
      </w:r>
      <w:r w:rsidR="00494B13" w:rsidRPr="00AE23F3">
        <w:rPr>
          <w:rFonts w:ascii="Liberation Serif" w:hAnsi="Liberation Serif" w:cs="Times New Roman CYR"/>
          <w:i w:val="0"/>
          <w:szCs w:val="28"/>
        </w:rPr>
        <w:t xml:space="preserve">общий объем бюджетных ассигнований </w:t>
      </w:r>
      <w:r w:rsidR="00642D92" w:rsidRPr="00AE23F3">
        <w:rPr>
          <w:rFonts w:ascii="Liberation Serif" w:hAnsi="Liberation Serif" w:cs="Times New Roman CYR"/>
          <w:i w:val="0"/>
          <w:szCs w:val="28"/>
        </w:rPr>
        <w:t>Д</w:t>
      </w:r>
      <w:r w:rsidR="00494B13" w:rsidRPr="00AE23F3">
        <w:rPr>
          <w:rFonts w:ascii="Liberation Serif" w:hAnsi="Liberation Serif" w:cs="Times New Roman CYR"/>
          <w:i w:val="0"/>
          <w:szCs w:val="28"/>
        </w:rPr>
        <w:t>орожного фонда городского округа</w:t>
      </w:r>
      <w:r w:rsidR="0009051D" w:rsidRPr="00AE23F3">
        <w:rPr>
          <w:rFonts w:ascii="Liberation Serif" w:hAnsi="Liberation Serif" w:cs="Times New Roman CYR"/>
          <w:i w:val="0"/>
          <w:szCs w:val="28"/>
        </w:rPr>
        <w:t xml:space="preserve"> Краснотурьинск</w:t>
      </w:r>
      <w:r w:rsidR="000A2969" w:rsidRPr="00AE23F3">
        <w:rPr>
          <w:rFonts w:ascii="Liberation Serif" w:hAnsi="Liberation Serif" w:cs="Times New Roman CYR"/>
          <w:i w:val="0"/>
          <w:szCs w:val="28"/>
        </w:rPr>
        <w:t>:</w:t>
      </w:r>
    </w:p>
    <w:p w:rsidR="000A2969" w:rsidRPr="00AE23F3" w:rsidRDefault="008055DB" w:rsidP="000A2969">
      <w:pPr>
        <w:pStyle w:val="a3"/>
        <w:ind w:firstLine="720"/>
        <w:rPr>
          <w:rFonts w:ascii="Liberation Serif" w:hAnsi="Liberation Serif"/>
          <w:i w:val="0"/>
        </w:rPr>
      </w:pPr>
      <w:r w:rsidRPr="00AE23F3">
        <w:rPr>
          <w:rFonts w:ascii="Liberation Serif" w:hAnsi="Liberation Serif"/>
          <w:i w:val="0"/>
        </w:rPr>
        <w:t>на</w:t>
      </w:r>
      <w:r w:rsidR="000A2969" w:rsidRPr="00AE23F3">
        <w:rPr>
          <w:rFonts w:ascii="Liberation Serif" w:hAnsi="Liberation Serif"/>
          <w:i w:val="0"/>
        </w:rPr>
        <w:t xml:space="preserve"> 20</w:t>
      </w:r>
      <w:r w:rsidR="00DC1F45" w:rsidRPr="00AE23F3">
        <w:rPr>
          <w:rFonts w:ascii="Liberation Serif" w:hAnsi="Liberation Serif"/>
          <w:i w:val="0"/>
        </w:rPr>
        <w:t>2</w:t>
      </w:r>
      <w:r w:rsidR="007C5298">
        <w:rPr>
          <w:rFonts w:ascii="Liberation Serif" w:hAnsi="Liberation Serif"/>
          <w:i w:val="0"/>
        </w:rPr>
        <w:t>3</w:t>
      </w:r>
      <w:r w:rsidR="000A2969" w:rsidRPr="00AE23F3">
        <w:rPr>
          <w:rFonts w:ascii="Liberation Serif" w:hAnsi="Liberation Serif"/>
          <w:i w:val="0"/>
        </w:rPr>
        <w:t xml:space="preserve"> год – </w:t>
      </w:r>
      <w:r w:rsidR="00456F41">
        <w:rPr>
          <w:rFonts w:ascii="Liberation Serif" w:hAnsi="Liberation Serif"/>
          <w:i w:val="0"/>
        </w:rPr>
        <w:t>132 703,7</w:t>
      </w:r>
      <w:r w:rsidR="000A2969" w:rsidRPr="00AE23F3">
        <w:rPr>
          <w:rFonts w:ascii="Liberation Serif" w:hAnsi="Liberation Serif"/>
          <w:i w:val="0"/>
        </w:rPr>
        <w:t xml:space="preserve"> тыс. рублей;</w:t>
      </w:r>
    </w:p>
    <w:p w:rsidR="000A2969" w:rsidRPr="00AE23F3" w:rsidRDefault="008055DB" w:rsidP="000A2969">
      <w:pPr>
        <w:pStyle w:val="a3"/>
        <w:ind w:firstLine="720"/>
        <w:rPr>
          <w:rFonts w:ascii="Liberation Serif" w:hAnsi="Liberation Serif"/>
          <w:i w:val="0"/>
        </w:rPr>
      </w:pPr>
      <w:r w:rsidRPr="00AE23F3">
        <w:rPr>
          <w:rFonts w:ascii="Liberation Serif" w:hAnsi="Liberation Serif"/>
          <w:i w:val="0"/>
        </w:rPr>
        <w:t>на</w:t>
      </w:r>
      <w:r w:rsidR="000A2969" w:rsidRPr="00AE23F3">
        <w:rPr>
          <w:rFonts w:ascii="Liberation Serif" w:hAnsi="Liberation Serif"/>
          <w:i w:val="0"/>
        </w:rPr>
        <w:t xml:space="preserve"> 20</w:t>
      </w:r>
      <w:r w:rsidRPr="00AE23F3">
        <w:rPr>
          <w:rFonts w:ascii="Liberation Serif" w:hAnsi="Liberation Serif"/>
          <w:i w:val="0"/>
        </w:rPr>
        <w:t>2</w:t>
      </w:r>
      <w:r w:rsidR="007C5298">
        <w:rPr>
          <w:rFonts w:ascii="Liberation Serif" w:hAnsi="Liberation Serif"/>
          <w:i w:val="0"/>
        </w:rPr>
        <w:t>4</w:t>
      </w:r>
      <w:r w:rsidR="000A2969" w:rsidRPr="00AE23F3">
        <w:rPr>
          <w:rFonts w:ascii="Liberation Serif" w:hAnsi="Liberation Serif"/>
          <w:i w:val="0"/>
        </w:rPr>
        <w:t xml:space="preserve"> год – </w:t>
      </w:r>
      <w:r w:rsidR="007C5298">
        <w:rPr>
          <w:rFonts w:ascii="Liberation Serif" w:hAnsi="Liberation Serif"/>
          <w:i w:val="0"/>
        </w:rPr>
        <w:t>77</w:t>
      </w:r>
      <w:r w:rsidR="001E6C2C">
        <w:rPr>
          <w:rFonts w:ascii="Liberation Serif" w:hAnsi="Liberation Serif"/>
          <w:i w:val="0"/>
        </w:rPr>
        <w:t xml:space="preserve"> </w:t>
      </w:r>
      <w:r w:rsidR="007C5298">
        <w:rPr>
          <w:rFonts w:ascii="Liberation Serif" w:hAnsi="Liberation Serif"/>
          <w:i w:val="0"/>
        </w:rPr>
        <w:t>255,0</w:t>
      </w:r>
      <w:r w:rsidR="00625F56" w:rsidRPr="00AE23F3">
        <w:rPr>
          <w:rFonts w:ascii="Liberation Serif" w:hAnsi="Liberation Serif"/>
          <w:i w:val="0"/>
        </w:rPr>
        <w:t xml:space="preserve"> т</w:t>
      </w:r>
      <w:r w:rsidR="000A2969" w:rsidRPr="00AE23F3">
        <w:rPr>
          <w:rFonts w:ascii="Liberation Serif" w:hAnsi="Liberation Serif"/>
          <w:i w:val="0"/>
        </w:rPr>
        <w:t>ыс. рублей;</w:t>
      </w:r>
      <w:bookmarkStart w:id="0" w:name="_GoBack"/>
      <w:bookmarkEnd w:id="0"/>
    </w:p>
    <w:p w:rsidR="000A2969" w:rsidRPr="00AE23F3" w:rsidRDefault="008055DB" w:rsidP="000A2969">
      <w:pPr>
        <w:pStyle w:val="a3"/>
        <w:ind w:firstLine="720"/>
        <w:rPr>
          <w:rFonts w:ascii="Liberation Serif" w:hAnsi="Liberation Serif"/>
          <w:i w:val="0"/>
        </w:rPr>
      </w:pPr>
      <w:r w:rsidRPr="00AE23F3">
        <w:rPr>
          <w:rFonts w:ascii="Liberation Serif" w:hAnsi="Liberation Serif"/>
          <w:i w:val="0"/>
        </w:rPr>
        <w:t>на</w:t>
      </w:r>
      <w:r w:rsidR="000A2969" w:rsidRPr="00AE23F3">
        <w:rPr>
          <w:rFonts w:ascii="Liberation Serif" w:hAnsi="Liberation Serif"/>
          <w:i w:val="0"/>
        </w:rPr>
        <w:t xml:space="preserve"> 20</w:t>
      </w:r>
      <w:r w:rsidR="00A31261" w:rsidRPr="00AE23F3">
        <w:rPr>
          <w:rFonts w:ascii="Liberation Serif" w:hAnsi="Liberation Serif"/>
          <w:i w:val="0"/>
        </w:rPr>
        <w:t>2</w:t>
      </w:r>
      <w:r w:rsidR="007C5298">
        <w:rPr>
          <w:rFonts w:ascii="Liberation Serif" w:hAnsi="Liberation Serif"/>
          <w:i w:val="0"/>
        </w:rPr>
        <w:t>5</w:t>
      </w:r>
      <w:r w:rsidR="000A2969" w:rsidRPr="00AE23F3">
        <w:rPr>
          <w:rFonts w:ascii="Liberation Serif" w:hAnsi="Liberation Serif"/>
          <w:i w:val="0"/>
        </w:rPr>
        <w:t xml:space="preserve"> год – </w:t>
      </w:r>
      <w:r w:rsidR="007C5298">
        <w:rPr>
          <w:rFonts w:ascii="Liberation Serif" w:hAnsi="Liberation Serif"/>
          <w:i w:val="0"/>
        </w:rPr>
        <w:t>77</w:t>
      </w:r>
      <w:r w:rsidR="001E6C2C">
        <w:rPr>
          <w:rFonts w:ascii="Liberation Serif" w:hAnsi="Liberation Serif"/>
          <w:i w:val="0"/>
        </w:rPr>
        <w:t xml:space="preserve"> </w:t>
      </w:r>
      <w:r w:rsidR="007C5298">
        <w:rPr>
          <w:rFonts w:ascii="Liberation Serif" w:hAnsi="Liberation Serif"/>
          <w:i w:val="0"/>
        </w:rPr>
        <w:t>255,0</w:t>
      </w:r>
      <w:r w:rsidR="000A2969" w:rsidRPr="00AE23F3">
        <w:rPr>
          <w:rFonts w:ascii="Liberation Serif" w:hAnsi="Liberation Serif"/>
          <w:i w:val="0"/>
        </w:rPr>
        <w:t xml:space="preserve"> тыс. рублей. </w:t>
      </w:r>
    </w:p>
    <w:p w:rsidR="00DA58AB" w:rsidRPr="00AE23F3" w:rsidRDefault="00DA58AB" w:rsidP="00003AD7">
      <w:pPr>
        <w:autoSpaceDE w:val="0"/>
        <w:autoSpaceDN w:val="0"/>
        <w:adjustRightInd w:val="0"/>
        <w:jc w:val="both"/>
        <w:rPr>
          <w:rFonts w:ascii="Liberation Serif" w:hAnsi="Liberation Serif"/>
          <w:i/>
        </w:rPr>
      </w:pPr>
    </w:p>
    <w:p w:rsidR="00FA2D6F" w:rsidRPr="00D85C99" w:rsidRDefault="00003AD7" w:rsidP="007109A7">
      <w:pPr>
        <w:pStyle w:val="ConsPlusNormal"/>
        <w:widowControl/>
        <w:spacing w:before="120"/>
        <w:jc w:val="both"/>
        <w:rPr>
          <w:rFonts w:ascii="Liberation Serif" w:hAnsi="Liberation Serif" w:cs="Times New Roman"/>
          <w:color w:val="000000"/>
          <w:sz w:val="28"/>
          <w:szCs w:val="28"/>
        </w:rPr>
      </w:pPr>
      <w:r w:rsidRPr="00D85C99">
        <w:rPr>
          <w:rFonts w:ascii="Liberation Serif" w:hAnsi="Liberation Serif" w:cs="Times New Roman"/>
          <w:color w:val="000000"/>
          <w:sz w:val="28"/>
          <w:szCs w:val="28"/>
        </w:rPr>
        <w:t>7</w:t>
      </w:r>
      <w:r w:rsidR="009A3758" w:rsidRPr="00D85C99">
        <w:rPr>
          <w:rFonts w:ascii="Liberation Serif" w:hAnsi="Liberation Serif" w:cs="Times New Roman"/>
          <w:color w:val="000000"/>
          <w:sz w:val="28"/>
          <w:szCs w:val="28"/>
        </w:rPr>
        <w:t xml:space="preserve">. Установить верхний предел муниципального внутреннего долга </w:t>
      </w:r>
      <w:r w:rsidR="004E7521" w:rsidRPr="00D85C99">
        <w:rPr>
          <w:rFonts w:ascii="Liberation Serif" w:hAnsi="Liberation Serif" w:cs="Times New Roman"/>
          <w:color w:val="000000"/>
          <w:sz w:val="28"/>
          <w:szCs w:val="28"/>
        </w:rPr>
        <w:t>городского округа</w:t>
      </w:r>
      <w:r w:rsidR="00A165FB" w:rsidRPr="00D85C99">
        <w:rPr>
          <w:rFonts w:ascii="Liberation Serif" w:hAnsi="Liberation Serif" w:cs="Times New Roman"/>
          <w:color w:val="000000"/>
          <w:sz w:val="28"/>
          <w:szCs w:val="28"/>
        </w:rPr>
        <w:t xml:space="preserve"> Краснотурьинск</w:t>
      </w:r>
      <w:r w:rsidR="00FA2D6F" w:rsidRPr="00D85C99">
        <w:rPr>
          <w:rFonts w:ascii="Liberation Serif" w:hAnsi="Liberation Serif" w:cs="Times New Roman"/>
          <w:color w:val="000000"/>
          <w:sz w:val="28"/>
          <w:szCs w:val="28"/>
        </w:rPr>
        <w:t>:</w:t>
      </w:r>
    </w:p>
    <w:p w:rsidR="00FA2D6F" w:rsidRPr="00D85C99" w:rsidRDefault="00F328EE" w:rsidP="00FA2D6F">
      <w:pPr>
        <w:autoSpaceDE w:val="0"/>
        <w:autoSpaceDN w:val="0"/>
        <w:adjustRightInd w:val="0"/>
        <w:ind w:firstLine="709"/>
        <w:jc w:val="both"/>
        <w:rPr>
          <w:rFonts w:ascii="Liberation Serif" w:hAnsi="Liberation Serif" w:cs="Times New Roman CYR"/>
          <w:sz w:val="28"/>
          <w:szCs w:val="28"/>
        </w:rPr>
      </w:pPr>
      <w:r w:rsidRPr="00D85C99">
        <w:rPr>
          <w:rFonts w:ascii="Liberation Serif" w:hAnsi="Liberation Serif" w:cs="Times New Roman CYR"/>
          <w:sz w:val="28"/>
          <w:szCs w:val="28"/>
        </w:rPr>
        <w:t>по состоянию на 01 января 202</w:t>
      </w:r>
      <w:r w:rsidR="007C5298" w:rsidRPr="00D85C99">
        <w:rPr>
          <w:rFonts w:ascii="Liberation Serif" w:hAnsi="Liberation Serif" w:cs="Times New Roman CYR"/>
          <w:sz w:val="28"/>
          <w:szCs w:val="28"/>
        </w:rPr>
        <w:t>4</w:t>
      </w:r>
      <w:r w:rsidRPr="00D85C99">
        <w:rPr>
          <w:rFonts w:ascii="Liberation Serif" w:hAnsi="Liberation Serif" w:cs="Times New Roman CYR"/>
          <w:sz w:val="28"/>
          <w:szCs w:val="28"/>
        </w:rPr>
        <w:t xml:space="preserve"> года</w:t>
      </w:r>
      <w:r w:rsidRPr="00D85C99">
        <w:rPr>
          <w:rFonts w:ascii="Liberation Serif" w:hAnsi="Liberation Serif"/>
          <w:sz w:val="28"/>
          <w:szCs w:val="28"/>
        </w:rPr>
        <w:t xml:space="preserve"> </w:t>
      </w:r>
      <w:r w:rsidR="002279B0" w:rsidRPr="00D85C99">
        <w:rPr>
          <w:rFonts w:ascii="Liberation Serif" w:hAnsi="Liberation Serif"/>
          <w:sz w:val="28"/>
          <w:szCs w:val="28"/>
        </w:rPr>
        <w:t>100 864,2</w:t>
      </w:r>
      <w:r w:rsidR="00FA2D6F" w:rsidRPr="00D85C99">
        <w:rPr>
          <w:rFonts w:ascii="Liberation Serif" w:hAnsi="Liberation Serif"/>
          <w:sz w:val="28"/>
          <w:szCs w:val="28"/>
        </w:rPr>
        <w:t xml:space="preserve"> </w:t>
      </w:r>
      <w:r w:rsidR="00FA2D6F" w:rsidRPr="00D85C99">
        <w:rPr>
          <w:rFonts w:ascii="Liberation Serif" w:hAnsi="Liberation Serif" w:cs="Times New Roman CYR"/>
          <w:sz w:val="28"/>
          <w:szCs w:val="28"/>
        </w:rPr>
        <w:t>тыс. рублей, в том числе верхний предел долга по муниципальным гарантиям – 0 тыс. рублей;</w:t>
      </w:r>
    </w:p>
    <w:p w:rsidR="00FA2D6F" w:rsidRPr="00D85C99" w:rsidRDefault="00F328EE" w:rsidP="00FA2D6F">
      <w:pPr>
        <w:autoSpaceDE w:val="0"/>
        <w:autoSpaceDN w:val="0"/>
        <w:adjustRightInd w:val="0"/>
        <w:ind w:firstLine="709"/>
        <w:jc w:val="both"/>
        <w:rPr>
          <w:rFonts w:ascii="Liberation Serif" w:hAnsi="Liberation Serif" w:cs="Times New Roman CYR"/>
          <w:sz w:val="28"/>
          <w:szCs w:val="28"/>
        </w:rPr>
      </w:pPr>
      <w:r w:rsidRPr="00D85C99">
        <w:rPr>
          <w:rFonts w:ascii="Liberation Serif" w:hAnsi="Liberation Serif" w:cs="Times New Roman CYR"/>
          <w:sz w:val="28"/>
          <w:szCs w:val="28"/>
        </w:rPr>
        <w:t>по состоянию на 01 января 202</w:t>
      </w:r>
      <w:r w:rsidR="007C5298" w:rsidRPr="00D85C99">
        <w:rPr>
          <w:rFonts w:ascii="Liberation Serif" w:hAnsi="Liberation Serif" w:cs="Times New Roman CYR"/>
          <w:sz w:val="28"/>
          <w:szCs w:val="28"/>
        </w:rPr>
        <w:t>5</w:t>
      </w:r>
      <w:r w:rsidRPr="00D85C99">
        <w:rPr>
          <w:rFonts w:ascii="Liberation Serif" w:hAnsi="Liberation Serif" w:cs="Times New Roman CYR"/>
          <w:sz w:val="28"/>
          <w:szCs w:val="28"/>
        </w:rPr>
        <w:t xml:space="preserve"> года</w:t>
      </w:r>
      <w:r w:rsidRPr="00D85C99">
        <w:rPr>
          <w:rFonts w:ascii="Liberation Serif" w:hAnsi="Liberation Serif"/>
          <w:sz w:val="28"/>
          <w:szCs w:val="28"/>
        </w:rPr>
        <w:t xml:space="preserve"> </w:t>
      </w:r>
      <w:r w:rsidR="002279B0" w:rsidRPr="00D85C99">
        <w:rPr>
          <w:rFonts w:ascii="Liberation Serif" w:hAnsi="Liberation Serif"/>
          <w:sz w:val="28"/>
          <w:szCs w:val="28"/>
        </w:rPr>
        <w:t>114 108,4</w:t>
      </w:r>
      <w:r w:rsidR="00FA2D6F" w:rsidRPr="00D85C99">
        <w:rPr>
          <w:rFonts w:ascii="Liberation Serif" w:hAnsi="Liberation Serif"/>
          <w:sz w:val="28"/>
          <w:szCs w:val="28"/>
        </w:rPr>
        <w:t xml:space="preserve"> </w:t>
      </w:r>
      <w:r w:rsidR="00FA2D6F" w:rsidRPr="00D85C99">
        <w:rPr>
          <w:rFonts w:ascii="Liberation Serif" w:hAnsi="Liberation Serif" w:cs="Times New Roman CYR"/>
          <w:sz w:val="28"/>
          <w:szCs w:val="28"/>
        </w:rPr>
        <w:t>тыс. рублей, в том числе верхний предел долга по муниципальным гарантиям – 0 тыс.</w:t>
      </w:r>
      <w:r w:rsidR="006D1C98" w:rsidRPr="00D85C99">
        <w:rPr>
          <w:rFonts w:ascii="Liberation Serif" w:hAnsi="Liberation Serif" w:cs="Times New Roman CYR"/>
          <w:sz w:val="28"/>
          <w:szCs w:val="28"/>
        </w:rPr>
        <w:t xml:space="preserve"> рублей</w:t>
      </w:r>
      <w:r w:rsidR="00FA2D6F" w:rsidRPr="00D85C99">
        <w:rPr>
          <w:rFonts w:ascii="Liberation Serif" w:hAnsi="Liberation Serif" w:cs="Times New Roman CYR"/>
          <w:sz w:val="28"/>
          <w:szCs w:val="28"/>
        </w:rPr>
        <w:t>;</w:t>
      </w:r>
    </w:p>
    <w:p w:rsidR="00FA2D6F" w:rsidRDefault="006D1C98" w:rsidP="00FA2D6F">
      <w:pPr>
        <w:autoSpaceDE w:val="0"/>
        <w:autoSpaceDN w:val="0"/>
        <w:adjustRightInd w:val="0"/>
        <w:ind w:firstLine="709"/>
        <w:jc w:val="both"/>
        <w:rPr>
          <w:rFonts w:ascii="Liberation Serif" w:hAnsi="Liberation Serif" w:cs="Times New Roman CYR"/>
          <w:sz w:val="28"/>
          <w:szCs w:val="28"/>
        </w:rPr>
      </w:pPr>
      <w:r w:rsidRPr="00D85C99">
        <w:rPr>
          <w:rFonts w:ascii="Liberation Serif" w:hAnsi="Liberation Serif" w:cs="Times New Roman CYR"/>
          <w:sz w:val="28"/>
          <w:szCs w:val="28"/>
        </w:rPr>
        <w:t>по состоянию на 01 января 202</w:t>
      </w:r>
      <w:r w:rsidR="007C5298" w:rsidRPr="00D85C99">
        <w:rPr>
          <w:rFonts w:ascii="Liberation Serif" w:hAnsi="Liberation Serif" w:cs="Times New Roman CYR"/>
          <w:sz w:val="28"/>
          <w:szCs w:val="28"/>
        </w:rPr>
        <w:t>6</w:t>
      </w:r>
      <w:r w:rsidRPr="00D85C99">
        <w:rPr>
          <w:rFonts w:ascii="Liberation Serif" w:hAnsi="Liberation Serif" w:cs="Times New Roman CYR"/>
          <w:sz w:val="28"/>
          <w:szCs w:val="28"/>
        </w:rPr>
        <w:t xml:space="preserve"> года</w:t>
      </w:r>
      <w:r w:rsidRPr="00D85C99">
        <w:rPr>
          <w:rFonts w:ascii="Liberation Serif" w:hAnsi="Liberation Serif"/>
          <w:sz w:val="28"/>
          <w:szCs w:val="28"/>
        </w:rPr>
        <w:t xml:space="preserve"> </w:t>
      </w:r>
      <w:r w:rsidR="002279B0" w:rsidRPr="00D85C99">
        <w:rPr>
          <w:rFonts w:ascii="Liberation Serif" w:hAnsi="Liberation Serif"/>
          <w:sz w:val="28"/>
          <w:szCs w:val="28"/>
        </w:rPr>
        <w:t>162 242,4</w:t>
      </w:r>
      <w:r w:rsidR="00FA2D6F" w:rsidRPr="00D85C99">
        <w:rPr>
          <w:rFonts w:ascii="Liberation Serif" w:hAnsi="Liberation Serif"/>
          <w:sz w:val="28"/>
          <w:szCs w:val="28"/>
        </w:rPr>
        <w:t xml:space="preserve"> </w:t>
      </w:r>
      <w:r w:rsidR="00FA2D6F" w:rsidRPr="00D85C99">
        <w:rPr>
          <w:rFonts w:ascii="Liberation Serif" w:hAnsi="Liberation Serif" w:cs="Times New Roman CYR"/>
          <w:sz w:val="28"/>
          <w:szCs w:val="28"/>
        </w:rPr>
        <w:t>тыс. рублей, в том числе верхний предел долга по муниципа</w:t>
      </w:r>
      <w:r w:rsidRPr="00D85C99">
        <w:rPr>
          <w:rFonts w:ascii="Liberation Serif" w:hAnsi="Liberation Serif" w:cs="Times New Roman CYR"/>
          <w:sz w:val="28"/>
          <w:szCs w:val="28"/>
        </w:rPr>
        <w:t>льным гарантиям – 0 тыс. рублей</w:t>
      </w:r>
      <w:r w:rsidR="00FA2D6F" w:rsidRPr="00D85C99">
        <w:rPr>
          <w:rFonts w:ascii="Liberation Serif" w:hAnsi="Liberation Serif" w:cs="Times New Roman CYR"/>
          <w:sz w:val="28"/>
          <w:szCs w:val="28"/>
        </w:rPr>
        <w:t>.</w:t>
      </w:r>
    </w:p>
    <w:p w:rsidR="00520AEE" w:rsidRPr="00520AEE" w:rsidRDefault="00520AEE" w:rsidP="009911D1">
      <w:pPr>
        <w:autoSpaceDE w:val="0"/>
        <w:autoSpaceDN w:val="0"/>
        <w:adjustRightInd w:val="0"/>
        <w:jc w:val="both"/>
        <w:rPr>
          <w:rFonts w:ascii="Liberation Serif" w:hAnsi="Liberation Serif" w:cs="Times New Roman CYR"/>
          <w:sz w:val="28"/>
          <w:szCs w:val="28"/>
        </w:rPr>
      </w:pPr>
    </w:p>
    <w:p w:rsidR="00C95527" w:rsidRPr="00AE23F3" w:rsidRDefault="009911D1" w:rsidP="00144C63">
      <w:pPr>
        <w:autoSpaceDE w:val="0"/>
        <w:autoSpaceDN w:val="0"/>
        <w:adjustRightInd w:val="0"/>
        <w:ind w:firstLine="709"/>
        <w:jc w:val="both"/>
        <w:rPr>
          <w:rFonts w:ascii="Liberation Serif" w:hAnsi="Liberation Serif" w:cs="Times New Roman CYR"/>
          <w:sz w:val="28"/>
          <w:szCs w:val="28"/>
        </w:rPr>
      </w:pPr>
      <w:r>
        <w:rPr>
          <w:rFonts w:ascii="Liberation Serif" w:hAnsi="Liberation Serif" w:cs="Times New Roman CYR"/>
          <w:sz w:val="28"/>
          <w:szCs w:val="28"/>
        </w:rPr>
        <w:t>8</w:t>
      </w:r>
      <w:r w:rsidR="00CE0861" w:rsidRPr="00AE23F3">
        <w:rPr>
          <w:rFonts w:ascii="Liberation Serif" w:hAnsi="Liberation Serif" w:cs="Times New Roman CYR"/>
          <w:sz w:val="28"/>
          <w:szCs w:val="28"/>
        </w:rPr>
        <w:t>. Установить объем расходов</w:t>
      </w:r>
      <w:r w:rsidR="00E72D8D" w:rsidRPr="00AE23F3">
        <w:rPr>
          <w:rFonts w:ascii="Liberation Serif" w:hAnsi="Liberation Serif" w:cs="Times New Roman CYR"/>
          <w:sz w:val="28"/>
          <w:szCs w:val="28"/>
        </w:rPr>
        <w:t xml:space="preserve"> </w:t>
      </w:r>
      <w:r w:rsidR="00CE0861" w:rsidRPr="00AE23F3">
        <w:rPr>
          <w:rFonts w:ascii="Liberation Serif" w:hAnsi="Liberation Serif" w:cs="Times New Roman CYR"/>
          <w:sz w:val="28"/>
          <w:szCs w:val="28"/>
        </w:rPr>
        <w:t>на обслуживание муниципального долга городского округа</w:t>
      </w:r>
      <w:r w:rsidR="00A165FB" w:rsidRPr="00AE23F3">
        <w:rPr>
          <w:rFonts w:ascii="Liberation Serif" w:hAnsi="Liberation Serif" w:cs="Times New Roman CYR"/>
          <w:sz w:val="28"/>
          <w:szCs w:val="28"/>
        </w:rPr>
        <w:t xml:space="preserve"> Краснотурьинск</w:t>
      </w:r>
      <w:r w:rsidR="00C95527" w:rsidRPr="00AE23F3">
        <w:rPr>
          <w:rFonts w:ascii="Liberation Serif" w:hAnsi="Liberation Serif" w:cs="Times New Roman CYR"/>
          <w:sz w:val="28"/>
          <w:szCs w:val="28"/>
        </w:rPr>
        <w:t>:</w:t>
      </w:r>
    </w:p>
    <w:p w:rsidR="00C95527" w:rsidRPr="00AE23F3" w:rsidRDefault="008D1245" w:rsidP="00C95527">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на</w:t>
      </w:r>
      <w:r w:rsidR="00C95527" w:rsidRPr="00AE23F3">
        <w:rPr>
          <w:rFonts w:ascii="Liberation Serif" w:hAnsi="Liberation Serif" w:cs="Times New Roman CYR"/>
          <w:sz w:val="28"/>
          <w:szCs w:val="28"/>
        </w:rPr>
        <w:t xml:space="preserve"> 20</w:t>
      </w:r>
      <w:r w:rsidR="00DC1F45" w:rsidRPr="00AE23F3">
        <w:rPr>
          <w:rFonts w:ascii="Liberation Serif" w:hAnsi="Liberation Serif" w:cs="Times New Roman CYR"/>
          <w:sz w:val="28"/>
          <w:szCs w:val="28"/>
        </w:rPr>
        <w:t>2</w:t>
      </w:r>
      <w:r w:rsidR="007C5298">
        <w:rPr>
          <w:rFonts w:ascii="Liberation Serif" w:hAnsi="Liberation Serif" w:cs="Times New Roman CYR"/>
          <w:sz w:val="28"/>
          <w:szCs w:val="28"/>
        </w:rPr>
        <w:t>3</w:t>
      </w:r>
      <w:r w:rsidR="00C95527" w:rsidRPr="00AE23F3">
        <w:rPr>
          <w:rFonts w:ascii="Liberation Serif" w:hAnsi="Liberation Serif" w:cs="Times New Roman CYR"/>
          <w:sz w:val="28"/>
          <w:szCs w:val="28"/>
        </w:rPr>
        <w:t xml:space="preserve"> год – </w:t>
      </w:r>
      <w:r w:rsidR="007C5298">
        <w:rPr>
          <w:rFonts w:ascii="Liberation Serif" w:hAnsi="Liberation Serif" w:cs="Times New Roman CYR"/>
          <w:sz w:val="28"/>
          <w:szCs w:val="28"/>
        </w:rPr>
        <w:t>95,0</w:t>
      </w:r>
      <w:r w:rsidR="00C95527" w:rsidRPr="00AE23F3">
        <w:rPr>
          <w:rFonts w:ascii="Liberation Serif" w:hAnsi="Liberation Serif"/>
          <w:sz w:val="28"/>
          <w:szCs w:val="28"/>
        </w:rPr>
        <w:t xml:space="preserve"> </w:t>
      </w:r>
      <w:r w:rsidR="00C95527" w:rsidRPr="00AE23F3">
        <w:rPr>
          <w:rFonts w:ascii="Liberation Serif" w:hAnsi="Liberation Serif" w:cs="Times New Roman CYR"/>
          <w:sz w:val="28"/>
          <w:szCs w:val="28"/>
        </w:rPr>
        <w:t xml:space="preserve">тыс. рублей; </w:t>
      </w:r>
    </w:p>
    <w:p w:rsidR="00C95527" w:rsidRPr="00AE23F3" w:rsidRDefault="008D1245" w:rsidP="00C95527">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на</w:t>
      </w:r>
      <w:r w:rsidR="00C95527" w:rsidRPr="00AE23F3">
        <w:rPr>
          <w:rFonts w:ascii="Liberation Serif" w:hAnsi="Liberation Serif" w:cs="Times New Roman CYR"/>
          <w:sz w:val="28"/>
          <w:szCs w:val="28"/>
        </w:rPr>
        <w:t xml:space="preserve"> 20</w:t>
      </w:r>
      <w:r w:rsidRPr="00AE23F3">
        <w:rPr>
          <w:rFonts w:ascii="Liberation Serif" w:hAnsi="Liberation Serif" w:cs="Times New Roman CYR"/>
          <w:sz w:val="28"/>
          <w:szCs w:val="28"/>
        </w:rPr>
        <w:t>2</w:t>
      </w:r>
      <w:r w:rsidR="007C5298">
        <w:rPr>
          <w:rFonts w:ascii="Liberation Serif" w:hAnsi="Liberation Serif" w:cs="Times New Roman CYR"/>
          <w:sz w:val="28"/>
          <w:szCs w:val="28"/>
        </w:rPr>
        <w:t>4</w:t>
      </w:r>
      <w:r w:rsidRPr="00AE23F3">
        <w:rPr>
          <w:rFonts w:ascii="Liberation Serif" w:hAnsi="Liberation Serif" w:cs="Times New Roman CYR"/>
          <w:sz w:val="28"/>
          <w:szCs w:val="28"/>
        </w:rPr>
        <w:t xml:space="preserve"> </w:t>
      </w:r>
      <w:r w:rsidR="00C95527" w:rsidRPr="00AE23F3">
        <w:rPr>
          <w:rFonts w:ascii="Liberation Serif" w:hAnsi="Liberation Serif" w:cs="Times New Roman CYR"/>
          <w:sz w:val="28"/>
          <w:szCs w:val="28"/>
        </w:rPr>
        <w:t xml:space="preserve">год – </w:t>
      </w:r>
      <w:r w:rsidR="007C5298">
        <w:rPr>
          <w:rFonts w:ascii="Liberation Serif" w:hAnsi="Liberation Serif" w:cs="Times New Roman CYR"/>
          <w:sz w:val="28"/>
          <w:szCs w:val="28"/>
        </w:rPr>
        <w:t>95,0</w:t>
      </w:r>
      <w:r w:rsidR="00C95527" w:rsidRPr="00AE23F3">
        <w:rPr>
          <w:rFonts w:ascii="Liberation Serif" w:hAnsi="Liberation Serif"/>
          <w:sz w:val="28"/>
          <w:szCs w:val="28"/>
        </w:rPr>
        <w:t xml:space="preserve"> </w:t>
      </w:r>
      <w:r w:rsidR="00C95527" w:rsidRPr="00AE23F3">
        <w:rPr>
          <w:rFonts w:ascii="Liberation Serif" w:hAnsi="Liberation Serif" w:cs="Times New Roman CYR"/>
          <w:sz w:val="28"/>
          <w:szCs w:val="28"/>
        </w:rPr>
        <w:t xml:space="preserve">тыс. рублей; </w:t>
      </w:r>
    </w:p>
    <w:p w:rsidR="00C95527" w:rsidRDefault="008D1245" w:rsidP="00C95527">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на</w:t>
      </w:r>
      <w:r w:rsidR="00C95527" w:rsidRPr="00AE23F3">
        <w:rPr>
          <w:rFonts w:ascii="Liberation Serif" w:hAnsi="Liberation Serif" w:cs="Times New Roman CYR"/>
          <w:sz w:val="28"/>
          <w:szCs w:val="28"/>
        </w:rPr>
        <w:t xml:space="preserve"> 20</w:t>
      </w:r>
      <w:r w:rsidR="00E320F5" w:rsidRPr="00AE23F3">
        <w:rPr>
          <w:rFonts w:ascii="Liberation Serif" w:hAnsi="Liberation Serif" w:cs="Times New Roman CYR"/>
          <w:sz w:val="28"/>
          <w:szCs w:val="28"/>
        </w:rPr>
        <w:t>2</w:t>
      </w:r>
      <w:r w:rsidR="007C5298">
        <w:rPr>
          <w:rFonts w:ascii="Liberation Serif" w:hAnsi="Liberation Serif" w:cs="Times New Roman CYR"/>
          <w:sz w:val="28"/>
          <w:szCs w:val="28"/>
        </w:rPr>
        <w:t>5</w:t>
      </w:r>
      <w:r w:rsidR="00C95527" w:rsidRPr="00AE23F3">
        <w:rPr>
          <w:rFonts w:ascii="Liberation Serif" w:hAnsi="Liberation Serif" w:cs="Times New Roman CYR"/>
          <w:sz w:val="28"/>
          <w:szCs w:val="28"/>
        </w:rPr>
        <w:t xml:space="preserve"> год – </w:t>
      </w:r>
      <w:r w:rsidR="007C5298">
        <w:rPr>
          <w:rFonts w:ascii="Liberation Serif" w:hAnsi="Liberation Serif" w:cs="Times New Roman CYR"/>
          <w:sz w:val="28"/>
          <w:szCs w:val="28"/>
        </w:rPr>
        <w:t>95,0</w:t>
      </w:r>
      <w:r w:rsidR="00C95527" w:rsidRPr="00AE23F3">
        <w:rPr>
          <w:rFonts w:ascii="Liberation Serif" w:hAnsi="Liberation Serif"/>
          <w:sz w:val="28"/>
          <w:szCs w:val="28"/>
        </w:rPr>
        <w:t xml:space="preserve"> </w:t>
      </w:r>
      <w:r w:rsidR="00C95527" w:rsidRPr="00AE23F3">
        <w:rPr>
          <w:rFonts w:ascii="Liberation Serif" w:hAnsi="Liberation Serif" w:cs="Times New Roman CYR"/>
          <w:sz w:val="28"/>
          <w:szCs w:val="28"/>
        </w:rPr>
        <w:t>тыс. рублей.</w:t>
      </w:r>
    </w:p>
    <w:p w:rsidR="000A0981" w:rsidRDefault="000A0981" w:rsidP="00C95527">
      <w:pPr>
        <w:autoSpaceDE w:val="0"/>
        <w:autoSpaceDN w:val="0"/>
        <w:adjustRightInd w:val="0"/>
        <w:ind w:firstLine="709"/>
        <w:jc w:val="both"/>
        <w:rPr>
          <w:rFonts w:ascii="Liberation Serif" w:hAnsi="Liberation Serif" w:cs="Times New Roman CYR"/>
          <w:sz w:val="28"/>
          <w:szCs w:val="28"/>
        </w:rPr>
      </w:pPr>
    </w:p>
    <w:p w:rsidR="000A0981" w:rsidRDefault="000A0981" w:rsidP="000A0981">
      <w:pPr>
        <w:autoSpaceDE w:val="0"/>
        <w:autoSpaceDN w:val="0"/>
        <w:adjustRightInd w:val="0"/>
        <w:ind w:firstLine="709"/>
        <w:jc w:val="both"/>
        <w:rPr>
          <w:rFonts w:ascii="Liberation Serif" w:hAnsi="Liberation Serif" w:cs="Times New Roman CYR"/>
          <w:sz w:val="28"/>
          <w:szCs w:val="28"/>
        </w:rPr>
      </w:pPr>
      <w:r>
        <w:rPr>
          <w:rFonts w:ascii="Liberation Serif" w:hAnsi="Liberation Serif"/>
          <w:sz w:val="28"/>
          <w:szCs w:val="28"/>
        </w:rPr>
        <w:t xml:space="preserve">9. </w:t>
      </w:r>
      <w:r>
        <w:rPr>
          <w:rFonts w:ascii="Liberation Serif" w:hAnsi="Liberation Serif" w:cs="Times New Roman CYR"/>
          <w:sz w:val="28"/>
          <w:szCs w:val="28"/>
        </w:rPr>
        <w:t>Утвердить нормативы зачисления доходов бюджета городского округа Краснотурьинск</w:t>
      </w:r>
      <w:r>
        <w:rPr>
          <w:rFonts w:ascii="Liberation Serif" w:hAnsi="Liberation Serif"/>
          <w:sz w:val="28"/>
          <w:szCs w:val="28"/>
        </w:rPr>
        <w:t xml:space="preserve">, нормативы </w:t>
      </w:r>
      <w:r>
        <w:rPr>
          <w:rFonts w:ascii="Liberation Serif" w:hAnsi="Liberation Serif" w:cs="Times New Roman CYR"/>
          <w:sz w:val="28"/>
          <w:szCs w:val="28"/>
        </w:rPr>
        <w:t>распределения которых, не установлены федеральными законами и законами Свердловской области на 2023 год и плановый период 2024 и 2025 годов (Приложение 1).</w:t>
      </w:r>
    </w:p>
    <w:p w:rsidR="000A0981" w:rsidRPr="00AE23F3" w:rsidRDefault="000A0981" w:rsidP="00C95527">
      <w:pPr>
        <w:autoSpaceDE w:val="0"/>
        <w:autoSpaceDN w:val="0"/>
        <w:adjustRightInd w:val="0"/>
        <w:ind w:firstLine="709"/>
        <w:jc w:val="both"/>
        <w:rPr>
          <w:rFonts w:ascii="Liberation Serif" w:hAnsi="Liberation Serif" w:cs="Times New Roman CYR"/>
          <w:sz w:val="28"/>
          <w:szCs w:val="28"/>
        </w:rPr>
      </w:pPr>
    </w:p>
    <w:p w:rsidR="0001075E" w:rsidRPr="00AE23F3" w:rsidRDefault="0001075E" w:rsidP="00CB4043">
      <w:pPr>
        <w:pStyle w:val="a3"/>
        <w:rPr>
          <w:rFonts w:ascii="Liberation Serif" w:hAnsi="Liberation Serif"/>
          <w:i w:val="0"/>
        </w:rPr>
      </w:pPr>
    </w:p>
    <w:p w:rsidR="000627E3" w:rsidRPr="00AE23F3" w:rsidRDefault="00BB0220" w:rsidP="000627E3">
      <w:pPr>
        <w:autoSpaceDE w:val="0"/>
        <w:autoSpaceDN w:val="0"/>
        <w:adjustRightInd w:val="0"/>
        <w:ind w:firstLine="709"/>
        <w:jc w:val="both"/>
        <w:rPr>
          <w:rFonts w:ascii="Liberation Serif" w:hAnsi="Liberation Serif" w:cs="Times New Roman CYR"/>
          <w:sz w:val="28"/>
          <w:szCs w:val="28"/>
        </w:rPr>
      </w:pPr>
      <w:r>
        <w:rPr>
          <w:rFonts w:ascii="Liberation Serif" w:hAnsi="Liberation Serif"/>
          <w:sz w:val="28"/>
          <w:szCs w:val="28"/>
        </w:rPr>
        <w:lastRenderedPageBreak/>
        <w:t>10</w:t>
      </w:r>
      <w:r w:rsidR="000627E3" w:rsidRPr="00AE23F3">
        <w:rPr>
          <w:rFonts w:ascii="Liberation Serif" w:hAnsi="Liberation Serif"/>
          <w:sz w:val="28"/>
          <w:szCs w:val="28"/>
        </w:rPr>
        <w:t xml:space="preserve">. Утвердить  </w:t>
      </w:r>
      <w:r w:rsidR="00143CEF" w:rsidRPr="00AE23F3">
        <w:rPr>
          <w:rFonts w:ascii="Liberation Serif" w:hAnsi="Liberation Serif" w:cs="Times New Roman CYR"/>
          <w:sz w:val="28"/>
          <w:szCs w:val="28"/>
        </w:rPr>
        <w:t>свод</w:t>
      </w:r>
      <w:r w:rsidR="000627E3" w:rsidRPr="00AE23F3">
        <w:rPr>
          <w:rFonts w:ascii="Liberation Serif" w:hAnsi="Liberation Serif" w:cs="Times New Roman CYR"/>
          <w:sz w:val="28"/>
          <w:szCs w:val="28"/>
        </w:rPr>
        <w:t xml:space="preserve"> дохо</w:t>
      </w:r>
      <w:r w:rsidR="00293E18" w:rsidRPr="00AE23F3">
        <w:rPr>
          <w:rFonts w:ascii="Liberation Serif" w:hAnsi="Liberation Serif" w:cs="Times New Roman CYR"/>
          <w:sz w:val="28"/>
          <w:szCs w:val="28"/>
        </w:rPr>
        <w:t>дов бюджета городского округа Краснотурьинск</w:t>
      </w:r>
      <w:r w:rsidR="00101F63" w:rsidRPr="00AE23F3">
        <w:rPr>
          <w:rFonts w:ascii="Liberation Serif" w:hAnsi="Liberation Serif" w:cs="Times New Roman CYR"/>
          <w:sz w:val="28"/>
          <w:szCs w:val="28"/>
        </w:rPr>
        <w:t xml:space="preserve"> на 20</w:t>
      </w:r>
      <w:r w:rsidR="008B3190" w:rsidRPr="00AE23F3">
        <w:rPr>
          <w:rFonts w:ascii="Liberation Serif" w:hAnsi="Liberation Serif" w:cs="Times New Roman CYR"/>
          <w:sz w:val="28"/>
          <w:szCs w:val="28"/>
        </w:rPr>
        <w:t>2</w:t>
      </w:r>
      <w:r w:rsidR="007C5298">
        <w:rPr>
          <w:rFonts w:ascii="Liberation Serif" w:hAnsi="Liberation Serif" w:cs="Times New Roman CYR"/>
          <w:sz w:val="28"/>
          <w:szCs w:val="28"/>
        </w:rPr>
        <w:t>3</w:t>
      </w:r>
      <w:r w:rsidR="00101F63" w:rsidRPr="00AE23F3">
        <w:rPr>
          <w:rFonts w:ascii="Liberation Serif" w:hAnsi="Liberation Serif" w:cs="Times New Roman CYR"/>
          <w:sz w:val="28"/>
          <w:szCs w:val="28"/>
        </w:rPr>
        <w:t xml:space="preserve"> год</w:t>
      </w:r>
      <w:r w:rsidR="008D1245" w:rsidRPr="00AE23F3">
        <w:rPr>
          <w:rFonts w:ascii="Liberation Serif" w:hAnsi="Liberation Serif" w:cs="Times New Roman CYR"/>
          <w:sz w:val="28"/>
          <w:szCs w:val="28"/>
        </w:rPr>
        <w:t xml:space="preserve"> и плановый период 202</w:t>
      </w:r>
      <w:r w:rsidR="007C5298">
        <w:rPr>
          <w:rFonts w:ascii="Liberation Serif" w:hAnsi="Liberation Serif" w:cs="Times New Roman CYR"/>
          <w:sz w:val="28"/>
          <w:szCs w:val="28"/>
        </w:rPr>
        <w:t>4</w:t>
      </w:r>
      <w:r w:rsidR="008D1245" w:rsidRPr="00AE23F3">
        <w:rPr>
          <w:rFonts w:ascii="Liberation Serif" w:hAnsi="Liberation Serif" w:cs="Times New Roman CYR"/>
          <w:sz w:val="28"/>
          <w:szCs w:val="28"/>
        </w:rPr>
        <w:t xml:space="preserve"> и 202</w:t>
      </w:r>
      <w:r w:rsidR="007C5298">
        <w:rPr>
          <w:rFonts w:ascii="Liberation Serif" w:hAnsi="Liberation Serif" w:cs="Times New Roman CYR"/>
          <w:sz w:val="28"/>
          <w:szCs w:val="28"/>
        </w:rPr>
        <w:t>5</w:t>
      </w:r>
      <w:r w:rsidR="008D1245" w:rsidRPr="00AE23F3">
        <w:rPr>
          <w:rFonts w:ascii="Liberation Serif" w:hAnsi="Liberation Serif" w:cs="Times New Roman CYR"/>
          <w:sz w:val="28"/>
          <w:szCs w:val="28"/>
        </w:rPr>
        <w:t xml:space="preserve"> годов</w:t>
      </w:r>
      <w:r w:rsidR="00293E18" w:rsidRPr="00AE23F3">
        <w:rPr>
          <w:rFonts w:ascii="Liberation Serif" w:hAnsi="Liberation Serif" w:cs="Times New Roman CYR"/>
          <w:sz w:val="28"/>
          <w:szCs w:val="28"/>
        </w:rPr>
        <w:t xml:space="preserve"> </w:t>
      </w:r>
      <w:r w:rsidR="00101F63" w:rsidRPr="00AE23F3">
        <w:rPr>
          <w:rFonts w:ascii="Liberation Serif" w:hAnsi="Liberation Serif" w:cs="Times New Roman CYR"/>
          <w:sz w:val="28"/>
          <w:szCs w:val="28"/>
        </w:rPr>
        <w:t xml:space="preserve"> </w:t>
      </w:r>
      <w:r w:rsidR="003550FA" w:rsidRPr="00AE23F3">
        <w:rPr>
          <w:rFonts w:ascii="Liberation Serif" w:hAnsi="Liberation Serif" w:cs="Times New Roman CYR"/>
          <w:sz w:val="28"/>
          <w:szCs w:val="28"/>
        </w:rPr>
        <w:t xml:space="preserve">(Приложение </w:t>
      </w:r>
      <w:r w:rsidR="000A0981">
        <w:rPr>
          <w:rFonts w:ascii="Liberation Serif" w:hAnsi="Liberation Serif" w:cs="Times New Roman CYR"/>
          <w:sz w:val="28"/>
          <w:szCs w:val="28"/>
        </w:rPr>
        <w:t>2</w:t>
      </w:r>
      <w:r w:rsidR="003550FA" w:rsidRPr="00AE23F3">
        <w:rPr>
          <w:rFonts w:ascii="Liberation Serif" w:hAnsi="Liberation Serif" w:cs="Times New Roman CYR"/>
          <w:sz w:val="28"/>
          <w:szCs w:val="28"/>
        </w:rPr>
        <w:t>).</w:t>
      </w:r>
    </w:p>
    <w:p w:rsidR="000C15D2" w:rsidRPr="00AE23F3" w:rsidRDefault="000C15D2" w:rsidP="00376F52">
      <w:pPr>
        <w:autoSpaceDE w:val="0"/>
        <w:autoSpaceDN w:val="0"/>
        <w:adjustRightInd w:val="0"/>
        <w:jc w:val="both"/>
        <w:rPr>
          <w:rFonts w:ascii="Liberation Serif" w:hAnsi="Liberation Serif" w:cs="Times New Roman CYR"/>
          <w:sz w:val="28"/>
          <w:szCs w:val="28"/>
        </w:rPr>
      </w:pPr>
    </w:p>
    <w:p w:rsidR="00856AD7" w:rsidRPr="00AE23F3" w:rsidRDefault="00856AD7" w:rsidP="00856AD7">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1</w:t>
      </w:r>
      <w:r w:rsidR="00BB0220">
        <w:rPr>
          <w:rFonts w:ascii="Liberation Serif" w:hAnsi="Liberation Serif" w:cs="Times New Roman CYR"/>
          <w:sz w:val="28"/>
          <w:szCs w:val="28"/>
        </w:rPr>
        <w:t>1</w:t>
      </w:r>
      <w:r w:rsidRPr="00AE23F3">
        <w:rPr>
          <w:rFonts w:ascii="Liberation Serif" w:hAnsi="Liberation Serif" w:cs="Times New Roman CYR"/>
          <w:sz w:val="28"/>
          <w:szCs w:val="28"/>
        </w:rPr>
        <w:t>. Утвердить ведомственную структуру расходов бюджета городского округа Краснотурьинск</w:t>
      </w:r>
      <w:r w:rsidR="00B93D6F" w:rsidRPr="00AE23F3">
        <w:rPr>
          <w:rFonts w:ascii="Liberation Serif" w:hAnsi="Liberation Serif" w:cs="Times New Roman CYR"/>
          <w:sz w:val="28"/>
          <w:szCs w:val="28"/>
        </w:rPr>
        <w:t xml:space="preserve"> </w:t>
      </w:r>
      <w:r w:rsidR="008D1245" w:rsidRPr="00AE23F3">
        <w:rPr>
          <w:rFonts w:ascii="Liberation Serif" w:hAnsi="Liberation Serif" w:cs="Times New Roman CYR"/>
          <w:sz w:val="28"/>
          <w:szCs w:val="28"/>
        </w:rPr>
        <w:t>на 20</w:t>
      </w:r>
      <w:r w:rsidR="008B3190" w:rsidRPr="00AE23F3">
        <w:rPr>
          <w:rFonts w:ascii="Liberation Serif" w:hAnsi="Liberation Serif" w:cs="Times New Roman CYR"/>
          <w:sz w:val="28"/>
          <w:szCs w:val="28"/>
        </w:rPr>
        <w:t>2</w:t>
      </w:r>
      <w:r w:rsidR="007C5298">
        <w:rPr>
          <w:rFonts w:ascii="Liberation Serif" w:hAnsi="Liberation Serif" w:cs="Times New Roman CYR"/>
          <w:sz w:val="28"/>
          <w:szCs w:val="28"/>
        </w:rPr>
        <w:t>3</w:t>
      </w:r>
      <w:r w:rsidR="008D1245" w:rsidRPr="00AE23F3">
        <w:rPr>
          <w:rFonts w:ascii="Liberation Serif" w:hAnsi="Liberation Serif" w:cs="Times New Roman CYR"/>
          <w:sz w:val="28"/>
          <w:szCs w:val="28"/>
        </w:rPr>
        <w:t xml:space="preserve"> год и плановый период 202</w:t>
      </w:r>
      <w:r w:rsidR="007C5298">
        <w:rPr>
          <w:rFonts w:ascii="Liberation Serif" w:hAnsi="Liberation Serif" w:cs="Times New Roman CYR"/>
          <w:sz w:val="28"/>
          <w:szCs w:val="28"/>
        </w:rPr>
        <w:t>4</w:t>
      </w:r>
      <w:r w:rsidR="008D1245" w:rsidRPr="00AE23F3">
        <w:rPr>
          <w:rFonts w:ascii="Liberation Serif" w:hAnsi="Liberation Serif" w:cs="Times New Roman CYR"/>
          <w:sz w:val="28"/>
          <w:szCs w:val="28"/>
        </w:rPr>
        <w:t xml:space="preserve"> и 202</w:t>
      </w:r>
      <w:r w:rsidR="007C5298">
        <w:rPr>
          <w:rFonts w:ascii="Liberation Serif" w:hAnsi="Liberation Serif" w:cs="Times New Roman CYR"/>
          <w:sz w:val="28"/>
          <w:szCs w:val="28"/>
        </w:rPr>
        <w:t>5</w:t>
      </w:r>
      <w:r w:rsidR="008D1245" w:rsidRPr="00AE23F3">
        <w:rPr>
          <w:rFonts w:ascii="Liberation Serif" w:hAnsi="Liberation Serif" w:cs="Times New Roman CYR"/>
          <w:sz w:val="28"/>
          <w:szCs w:val="28"/>
        </w:rPr>
        <w:t xml:space="preserve"> годов </w:t>
      </w:r>
      <w:r w:rsidRPr="00AE23F3">
        <w:rPr>
          <w:rFonts w:ascii="Liberation Serif" w:hAnsi="Liberation Serif" w:cs="Times New Roman CYR"/>
          <w:sz w:val="28"/>
          <w:szCs w:val="28"/>
        </w:rPr>
        <w:t xml:space="preserve">(Приложение </w:t>
      </w:r>
      <w:r w:rsidR="000A0981">
        <w:rPr>
          <w:rFonts w:ascii="Liberation Serif" w:hAnsi="Liberation Serif" w:cs="Times New Roman CYR"/>
          <w:sz w:val="28"/>
          <w:szCs w:val="28"/>
        </w:rPr>
        <w:t>3</w:t>
      </w:r>
      <w:r w:rsidRPr="00AE23F3">
        <w:rPr>
          <w:rFonts w:ascii="Liberation Serif" w:hAnsi="Liberation Serif" w:cs="Times New Roman CYR"/>
          <w:sz w:val="28"/>
          <w:szCs w:val="28"/>
        </w:rPr>
        <w:t>).</w:t>
      </w:r>
    </w:p>
    <w:p w:rsidR="00B93D6F" w:rsidRPr="00AE23F3" w:rsidRDefault="00B93D6F" w:rsidP="00856AD7">
      <w:pPr>
        <w:autoSpaceDE w:val="0"/>
        <w:autoSpaceDN w:val="0"/>
        <w:adjustRightInd w:val="0"/>
        <w:ind w:firstLine="709"/>
        <w:jc w:val="both"/>
        <w:rPr>
          <w:rFonts w:ascii="Liberation Serif" w:hAnsi="Liberation Serif" w:cs="Times New Roman CYR"/>
          <w:sz w:val="28"/>
          <w:szCs w:val="28"/>
        </w:rPr>
      </w:pPr>
    </w:p>
    <w:p w:rsidR="00A25A54" w:rsidRPr="00AE23F3" w:rsidRDefault="00A25A54" w:rsidP="00293E18">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1</w:t>
      </w:r>
      <w:r w:rsidR="00BB0220">
        <w:rPr>
          <w:rFonts w:ascii="Liberation Serif" w:hAnsi="Liberation Serif" w:cs="Times New Roman CYR"/>
          <w:sz w:val="28"/>
          <w:szCs w:val="28"/>
        </w:rPr>
        <w:t>2</w:t>
      </w:r>
      <w:r w:rsidRPr="00AE23F3">
        <w:rPr>
          <w:rFonts w:ascii="Liberation Serif" w:hAnsi="Liberation Serif" w:cs="Times New Roman CYR"/>
          <w:sz w:val="28"/>
          <w:szCs w:val="28"/>
        </w:rPr>
        <w:t>. Утвердить распределение бюджетных ассигнований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Краснотурьинск</w:t>
      </w:r>
      <w:r w:rsidR="00136172" w:rsidRPr="00AE23F3">
        <w:rPr>
          <w:rFonts w:ascii="Liberation Serif" w:hAnsi="Liberation Serif" w:cs="Times New Roman CYR"/>
          <w:sz w:val="28"/>
          <w:szCs w:val="28"/>
        </w:rPr>
        <w:t xml:space="preserve"> </w:t>
      </w:r>
      <w:r w:rsidR="008D1245" w:rsidRPr="00AE23F3">
        <w:rPr>
          <w:rFonts w:ascii="Liberation Serif" w:hAnsi="Liberation Serif" w:cs="Times New Roman CYR"/>
          <w:sz w:val="28"/>
          <w:szCs w:val="28"/>
        </w:rPr>
        <w:t>на 20</w:t>
      </w:r>
      <w:r w:rsidR="008B3190" w:rsidRPr="00AE23F3">
        <w:rPr>
          <w:rFonts w:ascii="Liberation Serif" w:hAnsi="Liberation Serif" w:cs="Times New Roman CYR"/>
          <w:sz w:val="28"/>
          <w:szCs w:val="28"/>
        </w:rPr>
        <w:t>2</w:t>
      </w:r>
      <w:r w:rsidR="007C5298">
        <w:rPr>
          <w:rFonts w:ascii="Liberation Serif" w:hAnsi="Liberation Serif" w:cs="Times New Roman CYR"/>
          <w:sz w:val="28"/>
          <w:szCs w:val="28"/>
        </w:rPr>
        <w:t>3</w:t>
      </w:r>
      <w:r w:rsidR="008D1245" w:rsidRPr="00AE23F3">
        <w:rPr>
          <w:rFonts w:ascii="Liberation Serif" w:hAnsi="Liberation Serif" w:cs="Times New Roman CYR"/>
          <w:sz w:val="28"/>
          <w:szCs w:val="28"/>
        </w:rPr>
        <w:t xml:space="preserve"> год и плановый период 202</w:t>
      </w:r>
      <w:r w:rsidR="007C5298">
        <w:rPr>
          <w:rFonts w:ascii="Liberation Serif" w:hAnsi="Liberation Serif" w:cs="Times New Roman CYR"/>
          <w:sz w:val="28"/>
          <w:szCs w:val="28"/>
        </w:rPr>
        <w:t>4</w:t>
      </w:r>
      <w:r w:rsidR="008D1245" w:rsidRPr="00AE23F3">
        <w:rPr>
          <w:rFonts w:ascii="Liberation Serif" w:hAnsi="Liberation Serif" w:cs="Times New Roman CYR"/>
          <w:sz w:val="28"/>
          <w:szCs w:val="28"/>
        </w:rPr>
        <w:t xml:space="preserve"> и 202</w:t>
      </w:r>
      <w:r w:rsidR="007C5298">
        <w:rPr>
          <w:rFonts w:ascii="Liberation Serif" w:hAnsi="Liberation Serif" w:cs="Times New Roman CYR"/>
          <w:sz w:val="28"/>
          <w:szCs w:val="28"/>
        </w:rPr>
        <w:t>5</w:t>
      </w:r>
      <w:r w:rsidR="008D1245" w:rsidRPr="00AE23F3">
        <w:rPr>
          <w:rFonts w:ascii="Liberation Serif" w:hAnsi="Liberation Serif" w:cs="Times New Roman CYR"/>
          <w:sz w:val="28"/>
          <w:szCs w:val="28"/>
        </w:rPr>
        <w:t xml:space="preserve"> годов</w:t>
      </w:r>
      <w:r w:rsidRPr="00AE23F3">
        <w:rPr>
          <w:rFonts w:ascii="Liberation Serif" w:hAnsi="Liberation Serif" w:cs="Times New Roman CYR"/>
          <w:sz w:val="28"/>
          <w:szCs w:val="28"/>
        </w:rPr>
        <w:t xml:space="preserve"> (Приложение </w:t>
      </w:r>
      <w:r w:rsidR="000A0981">
        <w:rPr>
          <w:rFonts w:ascii="Liberation Serif" w:hAnsi="Liberation Serif" w:cs="Times New Roman CYR"/>
          <w:sz w:val="28"/>
          <w:szCs w:val="28"/>
        </w:rPr>
        <w:t>4</w:t>
      </w:r>
      <w:r w:rsidRPr="00AE23F3">
        <w:rPr>
          <w:rFonts w:ascii="Liberation Serif" w:hAnsi="Liberation Serif" w:cs="Times New Roman CYR"/>
          <w:sz w:val="28"/>
          <w:szCs w:val="28"/>
        </w:rPr>
        <w:t>).</w:t>
      </w:r>
    </w:p>
    <w:p w:rsidR="000B6AF0" w:rsidRPr="00AE23F3" w:rsidRDefault="000B6AF0" w:rsidP="00205C95">
      <w:pPr>
        <w:autoSpaceDE w:val="0"/>
        <w:autoSpaceDN w:val="0"/>
        <w:adjustRightInd w:val="0"/>
        <w:jc w:val="both"/>
        <w:rPr>
          <w:rFonts w:ascii="Liberation Serif" w:hAnsi="Liberation Serif" w:cs="Times New Roman CYR"/>
          <w:sz w:val="28"/>
          <w:szCs w:val="28"/>
        </w:rPr>
      </w:pPr>
    </w:p>
    <w:p w:rsidR="005A1CAC" w:rsidRPr="00AE23F3" w:rsidRDefault="004F4509" w:rsidP="005A1CAC">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1</w:t>
      </w:r>
      <w:r w:rsidR="00BB0220">
        <w:rPr>
          <w:rFonts w:ascii="Liberation Serif" w:hAnsi="Liberation Serif" w:cs="Times New Roman CYR"/>
          <w:sz w:val="28"/>
          <w:szCs w:val="28"/>
        </w:rPr>
        <w:t>3</w:t>
      </w:r>
      <w:r w:rsidR="005A1CAC" w:rsidRPr="00AE23F3">
        <w:rPr>
          <w:rFonts w:ascii="Liberation Serif" w:hAnsi="Liberation Serif" w:cs="Times New Roman CYR"/>
          <w:sz w:val="28"/>
          <w:szCs w:val="28"/>
        </w:rPr>
        <w:t>. Утвердить перечень муниципальных программ городского округа Краснотурьинск</w:t>
      </w:r>
      <w:r w:rsidR="00FE3B1E" w:rsidRPr="00AE23F3">
        <w:rPr>
          <w:rFonts w:ascii="Liberation Serif" w:hAnsi="Liberation Serif" w:cs="Times New Roman CYR"/>
          <w:sz w:val="28"/>
          <w:szCs w:val="28"/>
        </w:rPr>
        <w:t xml:space="preserve"> </w:t>
      </w:r>
      <w:r w:rsidR="00E360F2" w:rsidRPr="00AE23F3">
        <w:rPr>
          <w:rFonts w:ascii="Liberation Serif" w:hAnsi="Liberation Serif" w:cs="Times New Roman CYR"/>
          <w:sz w:val="28"/>
          <w:szCs w:val="28"/>
        </w:rPr>
        <w:t>на 20</w:t>
      </w:r>
      <w:r w:rsidR="008B3190" w:rsidRPr="00AE23F3">
        <w:rPr>
          <w:rFonts w:ascii="Liberation Serif" w:hAnsi="Liberation Serif" w:cs="Times New Roman CYR"/>
          <w:sz w:val="28"/>
          <w:szCs w:val="28"/>
        </w:rPr>
        <w:t>2</w:t>
      </w:r>
      <w:r w:rsidR="007C5298">
        <w:rPr>
          <w:rFonts w:ascii="Liberation Serif" w:hAnsi="Liberation Serif" w:cs="Times New Roman CYR"/>
          <w:sz w:val="28"/>
          <w:szCs w:val="28"/>
        </w:rPr>
        <w:t>3</w:t>
      </w:r>
      <w:r w:rsidR="00E360F2" w:rsidRPr="00AE23F3">
        <w:rPr>
          <w:rFonts w:ascii="Liberation Serif" w:hAnsi="Liberation Serif" w:cs="Times New Roman CYR"/>
          <w:sz w:val="28"/>
          <w:szCs w:val="28"/>
        </w:rPr>
        <w:t xml:space="preserve"> год и плановый период 202</w:t>
      </w:r>
      <w:r w:rsidR="007C5298">
        <w:rPr>
          <w:rFonts w:ascii="Liberation Serif" w:hAnsi="Liberation Serif" w:cs="Times New Roman CYR"/>
          <w:sz w:val="28"/>
          <w:szCs w:val="28"/>
        </w:rPr>
        <w:t>4</w:t>
      </w:r>
      <w:r w:rsidR="00E360F2" w:rsidRPr="00AE23F3">
        <w:rPr>
          <w:rFonts w:ascii="Liberation Serif" w:hAnsi="Liberation Serif" w:cs="Times New Roman CYR"/>
          <w:sz w:val="28"/>
          <w:szCs w:val="28"/>
        </w:rPr>
        <w:t xml:space="preserve"> и 202</w:t>
      </w:r>
      <w:r w:rsidR="007C5298">
        <w:rPr>
          <w:rFonts w:ascii="Liberation Serif" w:hAnsi="Liberation Serif" w:cs="Times New Roman CYR"/>
          <w:sz w:val="28"/>
          <w:szCs w:val="28"/>
        </w:rPr>
        <w:t>5</w:t>
      </w:r>
      <w:r w:rsidR="00E360F2" w:rsidRPr="00AE23F3">
        <w:rPr>
          <w:rFonts w:ascii="Liberation Serif" w:hAnsi="Liberation Serif" w:cs="Times New Roman CYR"/>
          <w:sz w:val="28"/>
          <w:szCs w:val="28"/>
        </w:rPr>
        <w:t xml:space="preserve"> годов </w:t>
      </w:r>
      <w:r w:rsidR="005A1CAC" w:rsidRPr="00AE23F3">
        <w:rPr>
          <w:rFonts w:ascii="Liberation Serif" w:hAnsi="Liberation Serif" w:cs="Times New Roman CYR"/>
          <w:sz w:val="28"/>
          <w:szCs w:val="28"/>
        </w:rPr>
        <w:t xml:space="preserve">(Приложение </w:t>
      </w:r>
      <w:r w:rsidR="000A0981">
        <w:rPr>
          <w:rFonts w:ascii="Liberation Serif" w:hAnsi="Liberation Serif" w:cs="Times New Roman CYR"/>
          <w:sz w:val="28"/>
          <w:szCs w:val="28"/>
        </w:rPr>
        <w:t>5</w:t>
      </w:r>
      <w:r w:rsidR="005A1CAC" w:rsidRPr="00AE23F3">
        <w:rPr>
          <w:rFonts w:ascii="Liberation Serif" w:hAnsi="Liberation Serif" w:cs="Times New Roman CYR"/>
          <w:sz w:val="28"/>
          <w:szCs w:val="28"/>
        </w:rPr>
        <w:t>).</w:t>
      </w:r>
    </w:p>
    <w:p w:rsidR="005A1CAC" w:rsidRPr="00AE23F3" w:rsidRDefault="005A1CAC" w:rsidP="00FE4B56">
      <w:pPr>
        <w:autoSpaceDE w:val="0"/>
        <w:autoSpaceDN w:val="0"/>
        <w:adjustRightInd w:val="0"/>
        <w:jc w:val="both"/>
        <w:rPr>
          <w:rFonts w:ascii="Liberation Serif" w:hAnsi="Liberation Serif" w:cs="Times New Roman CYR"/>
          <w:sz w:val="28"/>
          <w:szCs w:val="28"/>
        </w:rPr>
      </w:pPr>
    </w:p>
    <w:p w:rsidR="00527AC3" w:rsidRPr="00AE23F3" w:rsidRDefault="00E360F2" w:rsidP="005A1CAC">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1</w:t>
      </w:r>
      <w:r w:rsidR="00BB0220">
        <w:rPr>
          <w:rFonts w:ascii="Liberation Serif" w:hAnsi="Liberation Serif" w:cs="Times New Roman CYR"/>
          <w:sz w:val="28"/>
          <w:szCs w:val="28"/>
        </w:rPr>
        <w:t>4</w:t>
      </w:r>
      <w:r w:rsidR="00527AC3" w:rsidRPr="00AE23F3">
        <w:rPr>
          <w:rFonts w:ascii="Liberation Serif" w:hAnsi="Liberation Serif" w:cs="Times New Roman CYR"/>
          <w:sz w:val="28"/>
          <w:szCs w:val="28"/>
        </w:rPr>
        <w:t xml:space="preserve">. Утвердить свод источников финансирования дефицита бюджета городского округа Краснотурьинск </w:t>
      </w:r>
      <w:r w:rsidR="009755E7">
        <w:rPr>
          <w:rFonts w:ascii="Liberation Serif" w:hAnsi="Liberation Serif" w:cs="Times New Roman CYR"/>
          <w:sz w:val="28"/>
          <w:szCs w:val="28"/>
        </w:rPr>
        <w:t xml:space="preserve">на </w:t>
      </w:r>
      <w:r w:rsidR="000D33CB" w:rsidRPr="00AE23F3">
        <w:rPr>
          <w:rFonts w:ascii="Liberation Serif" w:hAnsi="Liberation Serif" w:cs="Times New Roman CYR"/>
          <w:sz w:val="28"/>
          <w:szCs w:val="28"/>
        </w:rPr>
        <w:t>20</w:t>
      </w:r>
      <w:r w:rsidR="008B3190" w:rsidRPr="00AE23F3">
        <w:rPr>
          <w:rFonts w:ascii="Liberation Serif" w:hAnsi="Liberation Serif" w:cs="Times New Roman CYR"/>
          <w:sz w:val="28"/>
          <w:szCs w:val="28"/>
        </w:rPr>
        <w:t>2</w:t>
      </w:r>
      <w:r w:rsidR="007C5298">
        <w:rPr>
          <w:rFonts w:ascii="Liberation Serif" w:hAnsi="Liberation Serif" w:cs="Times New Roman CYR"/>
          <w:sz w:val="28"/>
          <w:szCs w:val="28"/>
        </w:rPr>
        <w:t>3</w:t>
      </w:r>
      <w:r w:rsidR="000D33CB" w:rsidRPr="00AE23F3">
        <w:rPr>
          <w:rFonts w:ascii="Liberation Serif" w:hAnsi="Liberation Serif" w:cs="Times New Roman CYR"/>
          <w:sz w:val="28"/>
          <w:szCs w:val="28"/>
        </w:rPr>
        <w:t xml:space="preserve"> год и плановый период 202</w:t>
      </w:r>
      <w:r w:rsidR="007C5298">
        <w:rPr>
          <w:rFonts w:ascii="Liberation Serif" w:hAnsi="Liberation Serif" w:cs="Times New Roman CYR"/>
          <w:sz w:val="28"/>
          <w:szCs w:val="28"/>
        </w:rPr>
        <w:t>4</w:t>
      </w:r>
      <w:r w:rsidR="000D33CB" w:rsidRPr="00AE23F3">
        <w:rPr>
          <w:rFonts w:ascii="Liberation Serif" w:hAnsi="Liberation Serif" w:cs="Times New Roman CYR"/>
          <w:sz w:val="28"/>
          <w:szCs w:val="28"/>
        </w:rPr>
        <w:t xml:space="preserve"> и 202</w:t>
      </w:r>
      <w:r w:rsidR="007C5298">
        <w:rPr>
          <w:rFonts w:ascii="Liberation Serif" w:hAnsi="Liberation Serif" w:cs="Times New Roman CYR"/>
          <w:sz w:val="28"/>
          <w:szCs w:val="28"/>
        </w:rPr>
        <w:t>5</w:t>
      </w:r>
      <w:r w:rsidR="000D33CB" w:rsidRPr="00AE23F3">
        <w:rPr>
          <w:rFonts w:ascii="Liberation Serif" w:hAnsi="Liberation Serif" w:cs="Times New Roman CYR"/>
          <w:sz w:val="28"/>
          <w:szCs w:val="28"/>
        </w:rPr>
        <w:t xml:space="preserve"> годов </w:t>
      </w:r>
      <w:r w:rsidR="00527AC3" w:rsidRPr="00AE23F3">
        <w:rPr>
          <w:rFonts w:ascii="Liberation Serif" w:hAnsi="Liberation Serif" w:cs="Times New Roman CYR"/>
          <w:sz w:val="28"/>
          <w:szCs w:val="28"/>
        </w:rPr>
        <w:t xml:space="preserve">(Приложение </w:t>
      </w:r>
      <w:r w:rsidR="000A0981">
        <w:rPr>
          <w:rFonts w:ascii="Liberation Serif" w:hAnsi="Liberation Serif" w:cs="Times New Roman CYR"/>
          <w:sz w:val="28"/>
          <w:szCs w:val="28"/>
        </w:rPr>
        <w:t>6</w:t>
      </w:r>
      <w:r w:rsidR="00527AC3" w:rsidRPr="00AE23F3">
        <w:rPr>
          <w:rFonts w:ascii="Liberation Serif" w:hAnsi="Liberation Serif" w:cs="Times New Roman CYR"/>
          <w:sz w:val="28"/>
          <w:szCs w:val="28"/>
        </w:rPr>
        <w:t>)</w:t>
      </w:r>
      <w:r w:rsidR="00D1470A" w:rsidRPr="00AE23F3">
        <w:rPr>
          <w:rFonts w:ascii="Liberation Serif" w:hAnsi="Liberation Serif" w:cs="Times New Roman CYR"/>
          <w:sz w:val="28"/>
          <w:szCs w:val="28"/>
        </w:rPr>
        <w:t>.</w:t>
      </w:r>
    </w:p>
    <w:p w:rsidR="00955DFE" w:rsidRPr="00AE23F3" w:rsidRDefault="00955DFE" w:rsidP="002E4024">
      <w:pPr>
        <w:autoSpaceDE w:val="0"/>
        <w:autoSpaceDN w:val="0"/>
        <w:adjustRightInd w:val="0"/>
        <w:jc w:val="both"/>
        <w:rPr>
          <w:rFonts w:ascii="Liberation Serif" w:hAnsi="Liberation Serif" w:cs="Times New Roman CYR"/>
          <w:sz w:val="28"/>
          <w:szCs w:val="28"/>
        </w:rPr>
      </w:pPr>
    </w:p>
    <w:p w:rsidR="00955DFE" w:rsidRDefault="00836014" w:rsidP="00983453">
      <w:pPr>
        <w:autoSpaceDE w:val="0"/>
        <w:autoSpaceDN w:val="0"/>
        <w:adjustRightInd w:val="0"/>
        <w:ind w:firstLine="709"/>
        <w:jc w:val="both"/>
        <w:rPr>
          <w:rFonts w:ascii="Liberation Serif" w:hAnsi="Liberation Serif"/>
          <w:color w:val="000000"/>
          <w:sz w:val="28"/>
          <w:szCs w:val="28"/>
        </w:rPr>
      </w:pPr>
      <w:r w:rsidRPr="00AE23F3">
        <w:rPr>
          <w:rFonts w:ascii="Liberation Serif" w:hAnsi="Liberation Serif" w:cs="Times New Roman CYR"/>
          <w:sz w:val="28"/>
          <w:szCs w:val="28"/>
        </w:rPr>
        <w:t>1</w:t>
      </w:r>
      <w:r w:rsidR="00BB0220">
        <w:rPr>
          <w:rFonts w:ascii="Liberation Serif" w:hAnsi="Liberation Serif" w:cs="Times New Roman CYR"/>
          <w:sz w:val="28"/>
          <w:szCs w:val="28"/>
        </w:rPr>
        <w:t>5</w:t>
      </w:r>
      <w:r w:rsidR="00955DFE" w:rsidRPr="00AE23F3">
        <w:rPr>
          <w:rFonts w:ascii="Liberation Serif" w:hAnsi="Liberation Serif" w:cs="Times New Roman CYR"/>
          <w:sz w:val="28"/>
          <w:szCs w:val="28"/>
        </w:rPr>
        <w:t>.</w:t>
      </w:r>
      <w:r w:rsidR="00CA192F" w:rsidRPr="00AE23F3">
        <w:rPr>
          <w:rFonts w:ascii="Liberation Serif" w:hAnsi="Liberation Serif" w:cs="Times New Roman CYR"/>
          <w:sz w:val="28"/>
          <w:szCs w:val="28"/>
        </w:rPr>
        <w:t xml:space="preserve"> </w:t>
      </w:r>
      <w:r w:rsidR="00CA192F" w:rsidRPr="00AE23F3">
        <w:rPr>
          <w:rFonts w:ascii="Liberation Serif" w:hAnsi="Liberation Serif"/>
          <w:color w:val="000000"/>
          <w:sz w:val="28"/>
          <w:szCs w:val="28"/>
        </w:rPr>
        <w:t xml:space="preserve">Установить муниципальные внутренние заимствования городского округа Краснотурьинск в соответствии с Программой муниципальных внутренних заимствований </w:t>
      </w:r>
      <w:r w:rsidR="009755E7">
        <w:rPr>
          <w:rFonts w:ascii="Liberation Serif" w:hAnsi="Liberation Serif"/>
          <w:color w:val="000000"/>
          <w:sz w:val="28"/>
          <w:szCs w:val="28"/>
        </w:rPr>
        <w:t xml:space="preserve">на </w:t>
      </w:r>
      <w:r w:rsidRPr="00AE23F3">
        <w:rPr>
          <w:rFonts w:ascii="Liberation Serif" w:hAnsi="Liberation Serif" w:cs="Times New Roman CYR"/>
          <w:sz w:val="28"/>
          <w:szCs w:val="28"/>
        </w:rPr>
        <w:t>20</w:t>
      </w:r>
      <w:r w:rsidR="008B3190" w:rsidRPr="00AE23F3">
        <w:rPr>
          <w:rFonts w:ascii="Liberation Serif" w:hAnsi="Liberation Serif" w:cs="Times New Roman CYR"/>
          <w:sz w:val="28"/>
          <w:szCs w:val="28"/>
        </w:rPr>
        <w:t>2</w:t>
      </w:r>
      <w:r w:rsidR="007C5298">
        <w:rPr>
          <w:rFonts w:ascii="Liberation Serif" w:hAnsi="Liberation Serif" w:cs="Times New Roman CYR"/>
          <w:sz w:val="28"/>
          <w:szCs w:val="28"/>
        </w:rPr>
        <w:t>3</w:t>
      </w:r>
      <w:r w:rsidRPr="00AE23F3">
        <w:rPr>
          <w:rFonts w:ascii="Liberation Serif" w:hAnsi="Liberation Serif" w:cs="Times New Roman CYR"/>
          <w:sz w:val="28"/>
          <w:szCs w:val="28"/>
        </w:rPr>
        <w:t xml:space="preserve"> год и плановый период 202</w:t>
      </w:r>
      <w:r w:rsidR="007C5298">
        <w:rPr>
          <w:rFonts w:ascii="Liberation Serif" w:hAnsi="Liberation Serif" w:cs="Times New Roman CYR"/>
          <w:sz w:val="28"/>
          <w:szCs w:val="28"/>
        </w:rPr>
        <w:t>4</w:t>
      </w:r>
      <w:r w:rsidRPr="00AE23F3">
        <w:rPr>
          <w:rFonts w:ascii="Liberation Serif" w:hAnsi="Liberation Serif" w:cs="Times New Roman CYR"/>
          <w:sz w:val="28"/>
          <w:szCs w:val="28"/>
        </w:rPr>
        <w:t xml:space="preserve"> и 202</w:t>
      </w:r>
      <w:r w:rsidR="007C5298">
        <w:rPr>
          <w:rFonts w:ascii="Liberation Serif" w:hAnsi="Liberation Serif" w:cs="Times New Roman CYR"/>
          <w:sz w:val="28"/>
          <w:szCs w:val="28"/>
        </w:rPr>
        <w:t>5</w:t>
      </w:r>
      <w:r w:rsidRPr="00AE23F3">
        <w:rPr>
          <w:rFonts w:ascii="Liberation Serif" w:hAnsi="Liberation Serif" w:cs="Times New Roman CYR"/>
          <w:sz w:val="28"/>
          <w:szCs w:val="28"/>
        </w:rPr>
        <w:t xml:space="preserve"> годов </w:t>
      </w:r>
      <w:r w:rsidR="00CA192F" w:rsidRPr="00AE23F3">
        <w:rPr>
          <w:rFonts w:ascii="Liberation Serif" w:hAnsi="Liberation Serif"/>
          <w:color w:val="000000"/>
          <w:sz w:val="28"/>
          <w:szCs w:val="28"/>
        </w:rPr>
        <w:t xml:space="preserve">(Приложение </w:t>
      </w:r>
      <w:r w:rsidR="000A0981">
        <w:rPr>
          <w:rFonts w:ascii="Liberation Serif" w:hAnsi="Liberation Serif"/>
          <w:color w:val="000000"/>
          <w:sz w:val="28"/>
          <w:szCs w:val="28"/>
        </w:rPr>
        <w:t>7</w:t>
      </w:r>
      <w:r w:rsidR="00CA192F" w:rsidRPr="00AE23F3">
        <w:rPr>
          <w:rFonts w:ascii="Liberation Serif" w:hAnsi="Liberation Serif"/>
          <w:color w:val="000000"/>
          <w:sz w:val="28"/>
          <w:szCs w:val="28"/>
        </w:rPr>
        <w:t>).</w:t>
      </w:r>
    </w:p>
    <w:p w:rsidR="00E20BB9" w:rsidRDefault="00E20BB9" w:rsidP="00983453">
      <w:pPr>
        <w:autoSpaceDE w:val="0"/>
        <w:autoSpaceDN w:val="0"/>
        <w:adjustRightInd w:val="0"/>
        <w:ind w:firstLine="709"/>
        <w:jc w:val="both"/>
        <w:rPr>
          <w:rFonts w:ascii="Liberation Serif" w:hAnsi="Liberation Serif"/>
          <w:color w:val="000000"/>
          <w:sz w:val="28"/>
          <w:szCs w:val="28"/>
        </w:rPr>
      </w:pPr>
    </w:p>
    <w:p w:rsidR="00E20BB9" w:rsidRPr="00520AEE" w:rsidRDefault="00E20BB9" w:rsidP="00E20BB9">
      <w:pPr>
        <w:autoSpaceDE w:val="0"/>
        <w:autoSpaceDN w:val="0"/>
        <w:adjustRightInd w:val="0"/>
        <w:ind w:firstLine="709"/>
        <w:jc w:val="both"/>
        <w:rPr>
          <w:rFonts w:ascii="Liberation Serif" w:hAnsi="Liberation Serif" w:cs="Times New Roman CYR"/>
          <w:sz w:val="28"/>
          <w:szCs w:val="28"/>
        </w:rPr>
      </w:pPr>
      <w:r>
        <w:rPr>
          <w:rFonts w:ascii="Liberation Serif" w:hAnsi="Liberation Serif" w:cs="Times New Roman CYR"/>
          <w:sz w:val="28"/>
          <w:szCs w:val="28"/>
        </w:rPr>
        <w:t>1</w:t>
      </w:r>
      <w:r w:rsidR="00BB0220">
        <w:rPr>
          <w:rFonts w:ascii="Liberation Serif" w:hAnsi="Liberation Serif" w:cs="Times New Roman CYR"/>
          <w:sz w:val="28"/>
          <w:szCs w:val="28"/>
        </w:rPr>
        <w:t>6</w:t>
      </w:r>
      <w:r>
        <w:rPr>
          <w:rFonts w:ascii="Liberation Serif" w:hAnsi="Liberation Serif" w:cs="Times New Roman CYR"/>
          <w:sz w:val="28"/>
          <w:szCs w:val="28"/>
        </w:rPr>
        <w:t xml:space="preserve">. </w:t>
      </w:r>
      <w:r w:rsidRPr="00520AEE">
        <w:rPr>
          <w:rFonts w:ascii="Liberation Serif" w:hAnsi="Liberation Serif" w:cs="Times New Roman CYR"/>
          <w:sz w:val="28"/>
          <w:szCs w:val="28"/>
        </w:rPr>
        <w:t>Установить общий объем бюджетных ассигнований на исполнение муниципальных гарантий городского округа Краснотурьинск в валюте Российской Федерации по возможным гарантированным случаям в соответствии с Программой муниципальных гарантий в валюте Российской Федерации на 202</w:t>
      </w:r>
      <w:r w:rsidR="007C5298">
        <w:rPr>
          <w:rFonts w:ascii="Liberation Serif" w:hAnsi="Liberation Serif" w:cs="Times New Roman CYR"/>
          <w:sz w:val="28"/>
          <w:szCs w:val="28"/>
        </w:rPr>
        <w:t>3</w:t>
      </w:r>
      <w:r w:rsidRPr="00520AEE">
        <w:rPr>
          <w:rFonts w:ascii="Liberation Serif" w:hAnsi="Liberation Serif" w:cs="Times New Roman CYR"/>
          <w:sz w:val="28"/>
          <w:szCs w:val="28"/>
        </w:rPr>
        <w:t xml:space="preserve"> год и плановый период 202</w:t>
      </w:r>
      <w:r w:rsidR="007C5298">
        <w:rPr>
          <w:rFonts w:ascii="Liberation Serif" w:hAnsi="Liberation Serif" w:cs="Times New Roman CYR"/>
          <w:sz w:val="28"/>
          <w:szCs w:val="28"/>
        </w:rPr>
        <w:t>4</w:t>
      </w:r>
      <w:r w:rsidRPr="00520AEE">
        <w:rPr>
          <w:rFonts w:ascii="Liberation Serif" w:hAnsi="Liberation Serif" w:cs="Times New Roman CYR"/>
          <w:sz w:val="28"/>
          <w:szCs w:val="28"/>
        </w:rPr>
        <w:t xml:space="preserve"> и 202</w:t>
      </w:r>
      <w:r w:rsidR="007C5298">
        <w:rPr>
          <w:rFonts w:ascii="Liberation Serif" w:hAnsi="Liberation Serif" w:cs="Times New Roman CYR"/>
          <w:sz w:val="28"/>
          <w:szCs w:val="28"/>
        </w:rPr>
        <w:t>5</w:t>
      </w:r>
      <w:r w:rsidRPr="00520AEE">
        <w:rPr>
          <w:rFonts w:ascii="Liberation Serif" w:hAnsi="Liberation Serif" w:cs="Times New Roman CYR"/>
          <w:sz w:val="28"/>
          <w:szCs w:val="28"/>
        </w:rPr>
        <w:t xml:space="preserve"> годов</w:t>
      </w:r>
      <w:r>
        <w:rPr>
          <w:rFonts w:ascii="Liberation Serif" w:hAnsi="Liberation Serif" w:cs="Times New Roman CYR"/>
          <w:sz w:val="28"/>
          <w:szCs w:val="28"/>
        </w:rPr>
        <w:t xml:space="preserve"> (Приложение </w:t>
      </w:r>
      <w:r w:rsidR="000A0981">
        <w:rPr>
          <w:rFonts w:ascii="Liberation Serif" w:hAnsi="Liberation Serif" w:cs="Times New Roman CYR"/>
          <w:sz w:val="28"/>
          <w:szCs w:val="28"/>
        </w:rPr>
        <w:t>8</w:t>
      </w:r>
      <w:r>
        <w:rPr>
          <w:rFonts w:ascii="Liberation Serif" w:hAnsi="Liberation Serif" w:cs="Times New Roman CYR"/>
          <w:sz w:val="28"/>
          <w:szCs w:val="28"/>
        </w:rPr>
        <w:t>)</w:t>
      </w:r>
      <w:r w:rsidRPr="00520AEE">
        <w:rPr>
          <w:rFonts w:ascii="Liberation Serif" w:hAnsi="Liberation Serif" w:cs="Times New Roman CYR"/>
          <w:sz w:val="28"/>
          <w:szCs w:val="28"/>
        </w:rPr>
        <w:t>:</w:t>
      </w:r>
    </w:p>
    <w:p w:rsidR="00E20BB9" w:rsidRPr="00520AEE" w:rsidRDefault="00E20BB9" w:rsidP="00E20BB9">
      <w:pPr>
        <w:autoSpaceDE w:val="0"/>
        <w:autoSpaceDN w:val="0"/>
        <w:adjustRightInd w:val="0"/>
        <w:ind w:firstLine="709"/>
        <w:jc w:val="both"/>
        <w:rPr>
          <w:rFonts w:ascii="Liberation Serif" w:hAnsi="Liberation Serif" w:cs="Times New Roman CYR"/>
          <w:sz w:val="28"/>
          <w:szCs w:val="28"/>
        </w:rPr>
      </w:pPr>
      <w:r w:rsidRPr="00520AEE">
        <w:rPr>
          <w:rFonts w:ascii="Liberation Serif" w:hAnsi="Liberation Serif" w:cs="Times New Roman CYR"/>
          <w:sz w:val="28"/>
          <w:szCs w:val="28"/>
        </w:rPr>
        <w:t>на 202</w:t>
      </w:r>
      <w:r w:rsidR="007C5298">
        <w:rPr>
          <w:rFonts w:ascii="Liberation Serif" w:hAnsi="Liberation Serif" w:cs="Times New Roman CYR"/>
          <w:sz w:val="28"/>
          <w:szCs w:val="28"/>
        </w:rPr>
        <w:t>3</w:t>
      </w:r>
      <w:r w:rsidRPr="00520AEE">
        <w:rPr>
          <w:rFonts w:ascii="Liberation Serif" w:hAnsi="Liberation Serif" w:cs="Times New Roman CYR"/>
          <w:sz w:val="28"/>
          <w:szCs w:val="28"/>
        </w:rPr>
        <w:t xml:space="preserve"> год – </w:t>
      </w:r>
      <w:r w:rsidR="007C5298">
        <w:rPr>
          <w:rFonts w:ascii="Liberation Serif" w:hAnsi="Liberation Serif" w:cs="Times New Roman CYR"/>
          <w:sz w:val="28"/>
          <w:szCs w:val="28"/>
        </w:rPr>
        <w:t>8</w:t>
      </w:r>
      <w:r w:rsidR="001E6C2C">
        <w:rPr>
          <w:rFonts w:ascii="Liberation Serif" w:hAnsi="Liberation Serif" w:cs="Times New Roman CYR"/>
          <w:sz w:val="28"/>
          <w:szCs w:val="28"/>
        </w:rPr>
        <w:t xml:space="preserve"> </w:t>
      </w:r>
      <w:r w:rsidR="007C5298">
        <w:rPr>
          <w:rFonts w:ascii="Liberation Serif" w:hAnsi="Liberation Serif" w:cs="Times New Roman CYR"/>
          <w:sz w:val="28"/>
          <w:szCs w:val="28"/>
        </w:rPr>
        <w:t>640,0</w:t>
      </w:r>
      <w:r w:rsidRPr="00520AEE">
        <w:rPr>
          <w:rFonts w:ascii="Liberation Serif" w:hAnsi="Liberation Serif" w:cs="Times New Roman CYR"/>
          <w:sz w:val="28"/>
          <w:szCs w:val="28"/>
        </w:rPr>
        <w:t xml:space="preserve"> тыс. рублей; </w:t>
      </w:r>
    </w:p>
    <w:p w:rsidR="00E20BB9" w:rsidRPr="00520AEE" w:rsidRDefault="00E20BB9" w:rsidP="00E20BB9">
      <w:pPr>
        <w:autoSpaceDE w:val="0"/>
        <w:autoSpaceDN w:val="0"/>
        <w:adjustRightInd w:val="0"/>
        <w:ind w:firstLine="709"/>
        <w:jc w:val="both"/>
        <w:rPr>
          <w:rFonts w:ascii="Liberation Serif" w:hAnsi="Liberation Serif" w:cs="Times New Roman CYR"/>
          <w:sz w:val="28"/>
          <w:szCs w:val="28"/>
        </w:rPr>
      </w:pPr>
      <w:r w:rsidRPr="00520AEE">
        <w:rPr>
          <w:rFonts w:ascii="Liberation Serif" w:hAnsi="Liberation Serif" w:cs="Times New Roman CYR"/>
          <w:sz w:val="28"/>
          <w:szCs w:val="28"/>
        </w:rPr>
        <w:t>на 202</w:t>
      </w:r>
      <w:r w:rsidR="007C5298">
        <w:rPr>
          <w:rFonts w:ascii="Liberation Serif" w:hAnsi="Liberation Serif" w:cs="Times New Roman CYR"/>
          <w:sz w:val="28"/>
          <w:szCs w:val="28"/>
        </w:rPr>
        <w:t>4</w:t>
      </w:r>
      <w:r w:rsidRPr="00520AEE">
        <w:rPr>
          <w:rFonts w:ascii="Liberation Serif" w:hAnsi="Liberation Serif" w:cs="Times New Roman CYR"/>
          <w:sz w:val="28"/>
          <w:szCs w:val="28"/>
        </w:rPr>
        <w:t xml:space="preserve"> год – </w:t>
      </w:r>
      <w:r>
        <w:rPr>
          <w:rFonts w:ascii="Liberation Serif" w:hAnsi="Liberation Serif" w:cs="Times New Roman CYR"/>
          <w:sz w:val="28"/>
          <w:szCs w:val="28"/>
        </w:rPr>
        <w:t>0,0</w:t>
      </w:r>
      <w:r w:rsidRPr="00520AEE">
        <w:rPr>
          <w:rFonts w:ascii="Liberation Serif" w:hAnsi="Liberation Serif" w:cs="Times New Roman CYR"/>
          <w:sz w:val="28"/>
          <w:szCs w:val="28"/>
        </w:rPr>
        <w:t xml:space="preserve"> тыс. рублей; </w:t>
      </w:r>
    </w:p>
    <w:p w:rsidR="00E20BB9" w:rsidRDefault="00E20BB9" w:rsidP="00E20BB9">
      <w:pPr>
        <w:autoSpaceDE w:val="0"/>
        <w:autoSpaceDN w:val="0"/>
        <w:adjustRightInd w:val="0"/>
        <w:ind w:firstLine="709"/>
        <w:jc w:val="both"/>
        <w:rPr>
          <w:rFonts w:ascii="Liberation Serif" w:hAnsi="Liberation Serif" w:cs="Times New Roman CYR"/>
          <w:sz w:val="28"/>
          <w:szCs w:val="28"/>
        </w:rPr>
      </w:pPr>
      <w:r w:rsidRPr="00520AEE">
        <w:rPr>
          <w:rFonts w:ascii="Liberation Serif" w:hAnsi="Liberation Serif" w:cs="Times New Roman CYR"/>
          <w:sz w:val="28"/>
          <w:szCs w:val="28"/>
        </w:rPr>
        <w:t>на 202</w:t>
      </w:r>
      <w:r w:rsidR="007C5298">
        <w:rPr>
          <w:rFonts w:ascii="Liberation Serif" w:hAnsi="Liberation Serif" w:cs="Times New Roman CYR"/>
          <w:sz w:val="28"/>
          <w:szCs w:val="28"/>
        </w:rPr>
        <w:t>5</w:t>
      </w:r>
      <w:r w:rsidRPr="00520AEE">
        <w:rPr>
          <w:rFonts w:ascii="Liberation Serif" w:hAnsi="Liberation Serif" w:cs="Times New Roman CYR"/>
          <w:sz w:val="28"/>
          <w:szCs w:val="28"/>
        </w:rPr>
        <w:t xml:space="preserve"> год – </w:t>
      </w:r>
      <w:r>
        <w:rPr>
          <w:rFonts w:ascii="Liberation Serif" w:hAnsi="Liberation Serif" w:cs="Times New Roman CYR"/>
          <w:sz w:val="28"/>
          <w:szCs w:val="28"/>
        </w:rPr>
        <w:t>0,0</w:t>
      </w:r>
      <w:r w:rsidRPr="00520AEE">
        <w:rPr>
          <w:rFonts w:ascii="Liberation Serif" w:hAnsi="Liberation Serif" w:cs="Times New Roman CYR"/>
          <w:sz w:val="28"/>
          <w:szCs w:val="28"/>
        </w:rPr>
        <w:t xml:space="preserve"> тыс. рублей.</w:t>
      </w:r>
    </w:p>
    <w:p w:rsidR="003F3004" w:rsidRDefault="003F3004" w:rsidP="00E20BB9">
      <w:pPr>
        <w:autoSpaceDE w:val="0"/>
        <w:autoSpaceDN w:val="0"/>
        <w:adjustRightInd w:val="0"/>
        <w:ind w:firstLine="709"/>
        <w:jc w:val="both"/>
        <w:rPr>
          <w:rFonts w:ascii="Liberation Serif" w:hAnsi="Liberation Serif" w:cs="Times New Roman CYR"/>
          <w:sz w:val="28"/>
          <w:szCs w:val="28"/>
        </w:rPr>
      </w:pPr>
    </w:p>
    <w:p w:rsidR="00C34899" w:rsidRPr="00C34899" w:rsidRDefault="00C34899" w:rsidP="00C34899">
      <w:pPr>
        <w:tabs>
          <w:tab w:val="left" w:pos="1134"/>
        </w:tabs>
        <w:jc w:val="both"/>
        <w:rPr>
          <w:rFonts w:ascii="Liberation Serif" w:hAnsi="Liberation Serif"/>
          <w:sz w:val="28"/>
        </w:rPr>
      </w:pPr>
      <w:r>
        <w:rPr>
          <w:rFonts w:ascii="Liberation Serif" w:hAnsi="Liberation Serif"/>
          <w:sz w:val="28"/>
        </w:rPr>
        <w:t xml:space="preserve">       </w:t>
      </w:r>
      <w:r w:rsidR="00BD1DD4">
        <w:rPr>
          <w:rFonts w:ascii="Liberation Serif" w:hAnsi="Liberation Serif"/>
          <w:sz w:val="28"/>
        </w:rPr>
        <w:t xml:space="preserve">  </w:t>
      </w:r>
      <w:r>
        <w:rPr>
          <w:rFonts w:ascii="Liberation Serif" w:hAnsi="Liberation Serif"/>
          <w:sz w:val="28"/>
        </w:rPr>
        <w:t xml:space="preserve"> </w:t>
      </w:r>
      <w:r w:rsidR="00043766" w:rsidRPr="00043766">
        <w:rPr>
          <w:rFonts w:ascii="Liberation Serif" w:hAnsi="Liberation Serif"/>
          <w:sz w:val="28"/>
        </w:rPr>
        <w:t>1</w:t>
      </w:r>
      <w:r w:rsidR="00BB0220">
        <w:rPr>
          <w:rFonts w:ascii="Liberation Serif" w:hAnsi="Liberation Serif"/>
          <w:sz w:val="28"/>
        </w:rPr>
        <w:t>7</w:t>
      </w:r>
      <w:r w:rsidR="003F3004" w:rsidRPr="00043766">
        <w:rPr>
          <w:rFonts w:ascii="Liberation Serif" w:hAnsi="Liberation Serif"/>
          <w:sz w:val="28"/>
        </w:rPr>
        <w:t xml:space="preserve">. В ходе исполнения бюджета городского округа Краснотурьинск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w:t>
      </w:r>
      <w:r w:rsidR="003E6109">
        <w:rPr>
          <w:rFonts w:ascii="Liberation Serif" w:hAnsi="Liberation Serif"/>
          <w:sz w:val="28"/>
        </w:rPr>
        <w:t>р</w:t>
      </w:r>
      <w:r w:rsidR="003F3004" w:rsidRPr="00043766">
        <w:rPr>
          <w:rFonts w:ascii="Liberation Serif" w:hAnsi="Liberation Serif"/>
          <w:sz w:val="28"/>
        </w:rPr>
        <w:t>ешение в случаях, предусмотренных бюджетным законодательством Российской Федерации, решением Думы городског</w:t>
      </w:r>
      <w:r w:rsidR="00043766" w:rsidRPr="00043766">
        <w:rPr>
          <w:rFonts w:ascii="Liberation Serif" w:hAnsi="Liberation Serif"/>
          <w:sz w:val="28"/>
        </w:rPr>
        <w:t xml:space="preserve">о округа Краснотурьинск </w:t>
      </w:r>
      <w:r w:rsidR="003F3004" w:rsidRPr="00043766">
        <w:rPr>
          <w:rFonts w:ascii="Liberation Serif" w:hAnsi="Liberation Serif"/>
          <w:sz w:val="28"/>
        </w:rPr>
        <w:t>«Об утверждении Положения «О бюджетном процессе в городском округе Краснотурьинск»</w:t>
      </w:r>
      <w:r>
        <w:rPr>
          <w:rFonts w:ascii="Liberation Serif" w:hAnsi="Liberation Serif"/>
          <w:sz w:val="28"/>
        </w:rPr>
        <w:t xml:space="preserve">, а также в случаях </w:t>
      </w:r>
      <w:r w:rsidRPr="00C34899">
        <w:rPr>
          <w:rFonts w:ascii="Liberation Serif" w:hAnsi="Liberation Serif"/>
          <w:sz w:val="28"/>
        </w:rPr>
        <w:t>перераспределени</w:t>
      </w:r>
      <w:r>
        <w:rPr>
          <w:rFonts w:ascii="Liberation Serif" w:hAnsi="Liberation Serif"/>
          <w:sz w:val="28"/>
        </w:rPr>
        <w:t>я</w:t>
      </w:r>
      <w:r w:rsidRPr="00C34899">
        <w:rPr>
          <w:rFonts w:ascii="Liberation Serif" w:hAnsi="Liberation Serif"/>
          <w:sz w:val="28"/>
        </w:rPr>
        <w:t xml:space="preserve"> бюджетных ассигнований в рамках одного мероприятия муниципальной программы или непрограммного направления деятельности между главными распорядителями средств бюджета при внедрении системы персонифицированного финансирования дополнительного образования детей</w:t>
      </w:r>
      <w:r w:rsidR="008F4A6B">
        <w:rPr>
          <w:rFonts w:ascii="Liberation Serif" w:hAnsi="Liberation Serif"/>
          <w:sz w:val="28"/>
        </w:rPr>
        <w:t xml:space="preserve"> и </w:t>
      </w:r>
    </w:p>
    <w:p w:rsidR="00C34899" w:rsidRPr="00C34899" w:rsidRDefault="00C34899" w:rsidP="00C34899">
      <w:pPr>
        <w:tabs>
          <w:tab w:val="left" w:pos="1134"/>
        </w:tabs>
        <w:jc w:val="both"/>
        <w:rPr>
          <w:rFonts w:ascii="Liberation Serif" w:hAnsi="Liberation Serif"/>
          <w:sz w:val="28"/>
        </w:rPr>
      </w:pPr>
      <w:r w:rsidRPr="00C34899">
        <w:rPr>
          <w:rFonts w:ascii="Liberation Serif" w:hAnsi="Liberation Serif"/>
          <w:sz w:val="28"/>
        </w:rPr>
        <w:t>перераспределени</w:t>
      </w:r>
      <w:r w:rsidR="008F4A6B">
        <w:rPr>
          <w:rFonts w:ascii="Liberation Serif" w:hAnsi="Liberation Serif"/>
          <w:sz w:val="28"/>
        </w:rPr>
        <w:t>я</w:t>
      </w:r>
      <w:r w:rsidRPr="00C34899">
        <w:rPr>
          <w:rFonts w:ascii="Liberation Serif" w:hAnsi="Liberation Serif"/>
          <w:sz w:val="28"/>
        </w:rPr>
        <w:t xml:space="preserve"> бюджетных ассигнований по мероприятиям муниципальных программ главному распорядителю бюджетных средств при внедрении системы персонифицированного финансирования дополнительного образования детей.</w:t>
      </w:r>
    </w:p>
    <w:p w:rsidR="003F3004" w:rsidRDefault="003F3004" w:rsidP="00C34899">
      <w:pPr>
        <w:autoSpaceDE w:val="0"/>
        <w:autoSpaceDN w:val="0"/>
        <w:adjustRightInd w:val="0"/>
        <w:jc w:val="both"/>
        <w:rPr>
          <w:rFonts w:ascii="Liberation Serif" w:hAnsi="Liberation Serif"/>
          <w:sz w:val="28"/>
        </w:rPr>
      </w:pPr>
    </w:p>
    <w:p w:rsidR="003F3004" w:rsidRDefault="002E4024" w:rsidP="003F3004">
      <w:pPr>
        <w:autoSpaceDE w:val="0"/>
        <w:autoSpaceDN w:val="0"/>
        <w:adjustRightInd w:val="0"/>
        <w:ind w:firstLine="709"/>
        <w:jc w:val="both"/>
        <w:rPr>
          <w:rFonts w:ascii="Liberation Serif" w:hAnsi="Liberation Serif"/>
          <w:sz w:val="28"/>
        </w:rPr>
      </w:pPr>
      <w:r>
        <w:rPr>
          <w:rFonts w:ascii="Liberation Serif" w:hAnsi="Liberation Serif"/>
          <w:sz w:val="28"/>
        </w:rPr>
        <w:t>1</w:t>
      </w:r>
      <w:r w:rsidR="00BB0220">
        <w:rPr>
          <w:rFonts w:ascii="Liberation Serif" w:hAnsi="Liberation Serif"/>
          <w:sz w:val="28"/>
        </w:rPr>
        <w:t>8</w:t>
      </w:r>
      <w:r w:rsidR="003F3004">
        <w:rPr>
          <w:rFonts w:ascii="Liberation Serif" w:hAnsi="Liberation Serif"/>
          <w:sz w:val="28"/>
        </w:rPr>
        <w:t>. Финансовый орган городского округа Краснотурьинск осуществляет операции по списанию средств юридических лиц, не являющихся участниками бюджетного процесса, бюджетными и автономными учреждениями (далее – неучастники бюджетного процесса), источником финансового обеспечения которых являются средства бюджета городского округа Краснотурьинск, в пределах суммы, не превышающей остатка средств на лицевом счете соответствующего неучастника бюджетного процесса.</w:t>
      </w:r>
    </w:p>
    <w:p w:rsidR="003F3004" w:rsidRPr="00AE23F3" w:rsidRDefault="003F3004" w:rsidP="003F3004">
      <w:pPr>
        <w:autoSpaceDE w:val="0"/>
        <w:autoSpaceDN w:val="0"/>
        <w:adjustRightInd w:val="0"/>
        <w:ind w:firstLine="709"/>
        <w:jc w:val="both"/>
        <w:rPr>
          <w:rFonts w:ascii="Liberation Serif" w:hAnsi="Liberation Serif"/>
          <w:sz w:val="28"/>
        </w:rPr>
      </w:pPr>
      <w:r>
        <w:rPr>
          <w:rFonts w:ascii="Liberation Serif" w:hAnsi="Liberation Serif"/>
          <w:sz w:val="28"/>
        </w:rPr>
        <w:t xml:space="preserve">Операции по списанию средств осуществляются после предоставления неучастниками бюджетного процесса, определенными Администрацией городского округа Краснотурьинск, подтверждающих возникновение денежных обязательств документов, предусмотренных порядком открытия и ведения лицевых счетов, установленным финансовым органом городского округа Краснотурьинск. </w:t>
      </w:r>
    </w:p>
    <w:p w:rsidR="00345F2B" w:rsidRPr="00AE23F3" w:rsidRDefault="00345F2B" w:rsidP="00043766">
      <w:pPr>
        <w:autoSpaceDE w:val="0"/>
        <w:autoSpaceDN w:val="0"/>
        <w:adjustRightInd w:val="0"/>
        <w:jc w:val="both"/>
        <w:rPr>
          <w:rFonts w:ascii="Liberation Serif" w:hAnsi="Liberation Serif"/>
          <w:sz w:val="28"/>
          <w:szCs w:val="28"/>
        </w:rPr>
      </w:pPr>
    </w:p>
    <w:p w:rsidR="00654A53" w:rsidRPr="005C2AD2" w:rsidRDefault="002E4024" w:rsidP="00654A53">
      <w:pPr>
        <w:autoSpaceDE w:val="0"/>
        <w:autoSpaceDN w:val="0"/>
        <w:adjustRightInd w:val="0"/>
        <w:ind w:firstLine="709"/>
        <w:jc w:val="both"/>
        <w:rPr>
          <w:rFonts w:ascii="Liberation Serif" w:hAnsi="Liberation Serif" w:cs="Times New Roman CYR"/>
          <w:sz w:val="28"/>
          <w:szCs w:val="28"/>
        </w:rPr>
      </w:pPr>
      <w:r>
        <w:rPr>
          <w:rFonts w:ascii="Liberation Serif" w:hAnsi="Liberation Serif"/>
          <w:sz w:val="28"/>
          <w:szCs w:val="28"/>
        </w:rPr>
        <w:t>1</w:t>
      </w:r>
      <w:r w:rsidR="00BB0220">
        <w:rPr>
          <w:rFonts w:ascii="Liberation Serif" w:hAnsi="Liberation Serif"/>
          <w:sz w:val="28"/>
          <w:szCs w:val="28"/>
        </w:rPr>
        <w:t>9</w:t>
      </w:r>
      <w:r w:rsidR="00654A53" w:rsidRPr="005C2AD2">
        <w:rPr>
          <w:rFonts w:ascii="Liberation Serif" w:hAnsi="Liberation Serif"/>
          <w:sz w:val="28"/>
          <w:szCs w:val="28"/>
        </w:rPr>
        <w:t xml:space="preserve">. </w:t>
      </w:r>
      <w:r w:rsidR="00654A53" w:rsidRPr="005C2AD2">
        <w:rPr>
          <w:rFonts w:ascii="Liberation Serif" w:hAnsi="Liberation Serif" w:cs="Times New Roman CYR"/>
          <w:sz w:val="28"/>
          <w:szCs w:val="28"/>
        </w:rPr>
        <w:t>Рекомендовать главным распорядителям средств бюджета городского округа Краснотурьинск:</w:t>
      </w:r>
    </w:p>
    <w:p w:rsidR="00654A53" w:rsidRPr="005C2AD2" w:rsidRDefault="00654A53" w:rsidP="00654A53">
      <w:pPr>
        <w:autoSpaceDE w:val="0"/>
        <w:autoSpaceDN w:val="0"/>
        <w:adjustRightInd w:val="0"/>
        <w:ind w:firstLine="709"/>
        <w:jc w:val="both"/>
        <w:rPr>
          <w:rFonts w:ascii="Liberation Serif" w:hAnsi="Liberation Serif" w:cs="Times New Roman CYR"/>
          <w:sz w:val="28"/>
          <w:szCs w:val="28"/>
        </w:rPr>
      </w:pPr>
      <w:r w:rsidRPr="005C2AD2">
        <w:rPr>
          <w:rFonts w:ascii="Liberation Serif" w:hAnsi="Liberation Serif" w:cs="Times New Roman CYR"/>
          <w:sz w:val="28"/>
          <w:szCs w:val="28"/>
        </w:rPr>
        <w:t>не принимать решения, приводящие к увеличению численности муниципальных служащих и работников муниципальных учреждений;</w:t>
      </w:r>
    </w:p>
    <w:p w:rsidR="00654A53" w:rsidRPr="005C2AD2" w:rsidRDefault="00654A53" w:rsidP="00FC7BA3">
      <w:pPr>
        <w:autoSpaceDE w:val="0"/>
        <w:autoSpaceDN w:val="0"/>
        <w:adjustRightInd w:val="0"/>
        <w:ind w:firstLine="709"/>
        <w:jc w:val="both"/>
        <w:rPr>
          <w:rFonts w:ascii="Liberation Serif" w:hAnsi="Liberation Serif" w:cs="Times New Roman CYR"/>
          <w:sz w:val="28"/>
          <w:szCs w:val="28"/>
        </w:rPr>
      </w:pPr>
      <w:r w:rsidRPr="005C2AD2">
        <w:rPr>
          <w:rFonts w:ascii="Liberation Serif" w:hAnsi="Liberation Serif" w:cs="Times New Roman CYR"/>
          <w:sz w:val="28"/>
          <w:szCs w:val="28"/>
        </w:rPr>
        <w:t>не осуществлять перераспределение экономии бюджетных средств, выделенных им на оплату коммунальных услуг.</w:t>
      </w:r>
    </w:p>
    <w:p w:rsidR="00B13449" w:rsidRPr="005C2AD2" w:rsidRDefault="00B13449" w:rsidP="00654A53">
      <w:pPr>
        <w:autoSpaceDE w:val="0"/>
        <w:autoSpaceDN w:val="0"/>
        <w:adjustRightInd w:val="0"/>
        <w:ind w:firstLine="709"/>
        <w:jc w:val="both"/>
        <w:rPr>
          <w:rFonts w:ascii="Liberation Serif" w:hAnsi="Liberation Serif"/>
          <w:sz w:val="28"/>
          <w:szCs w:val="28"/>
        </w:rPr>
      </w:pPr>
    </w:p>
    <w:p w:rsidR="00654A53" w:rsidRDefault="00BB0220" w:rsidP="00654A53">
      <w:pPr>
        <w:autoSpaceDE w:val="0"/>
        <w:autoSpaceDN w:val="0"/>
        <w:adjustRightInd w:val="0"/>
        <w:ind w:firstLine="709"/>
        <w:jc w:val="both"/>
        <w:rPr>
          <w:rFonts w:ascii="Liberation Serif" w:hAnsi="Liberation Serif" w:cs="Times New Roman CYR"/>
          <w:sz w:val="28"/>
          <w:szCs w:val="28"/>
        </w:rPr>
      </w:pPr>
      <w:r>
        <w:rPr>
          <w:rFonts w:ascii="Liberation Serif" w:hAnsi="Liberation Serif"/>
          <w:sz w:val="28"/>
          <w:szCs w:val="28"/>
        </w:rPr>
        <w:t>20</w:t>
      </w:r>
      <w:r w:rsidR="00654A53" w:rsidRPr="005C2AD2">
        <w:rPr>
          <w:rFonts w:ascii="Liberation Serif" w:hAnsi="Liberation Serif"/>
          <w:sz w:val="28"/>
          <w:szCs w:val="28"/>
        </w:rPr>
        <w:t xml:space="preserve">. </w:t>
      </w:r>
      <w:r w:rsidR="00654A53" w:rsidRPr="005C2AD2">
        <w:rPr>
          <w:rFonts w:ascii="Liberation Serif" w:hAnsi="Liberation Serif" w:cs="Times New Roman CYR"/>
          <w:sz w:val="28"/>
          <w:szCs w:val="28"/>
        </w:rPr>
        <w:t>Установить,</w:t>
      </w:r>
      <w:r w:rsidR="00B13449" w:rsidRPr="005C2AD2">
        <w:rPr>
          <w:rFonts w:ascii="Liberation Serif" w:hAnsi="Liberation Serif" w:cs="Times New Roman CYR"/>
          <w:sz w:val="28"/>
          <w:szCs w:val="28"/>
        </w:rPr>
        <w:t xml:space="preserve"> </w:t>
      </w:r>
      <w:r w:rsidR="00654A53" w:rsidRPr="005C2AD2">
        <w:rPr>
          <w:rFonts w:ascii="Liberation Serif" w:hAnsi="Liberation Serif" w:cs="Times New Roman CYR"/>
          <w:sz w:val="28"/>
          <w:szCs w:val="28"/>
        </w:rPr>
        <w:t>что муниципальные правовые акты органов местного самоуправления</w:t>
      </w:r>
      <w:r w:rsidR="002B7FA6" w:rsidRPr="005C2AD2">
        <w:rPr>
          <w:rFonts w:ascii="Liberation Serif" w:hAnsi="Liberation Serif" w:cs="Times New Roman CYR"/>
          <w:sz w:val="28"/>
          <w:szCs w:val="28"/>
        </w:rPr>
        <w:t xml:space="preserve"> городского округа Краснотурьинск</w:t>
      </w:r>
      <w:r w:rsidR="00654A53" w:rsidRPr="005C2AD2">
        <w:rPr>
          <w:rFonts w:ascii="Liberation Serif" w:hAnsi="Liberation Serif"/>
          <w:sz w:val="28"/>
          <w:szCs w:val="28"/>
        </w:rPr>
        <w:t xml:space="preserve">, </w:t>
      </w:r>
      <w:r w:rsidR="00654A53" w:rsidRPr="005C2AD2">
        <w:rPr>
          <w:rFonts w:ascii="Liberation Serif" w:hAnsi="Liberation Serif" w:cs="Times New Roman CYR"/>
          <w:sz w:val="28"/>
          <w:szCs w:val="28"/>
        </w:rPr>
        <w:t>требующие дополн</w:t>
      </w:r>
      <w:r w:rsidR="002B7FA6" w:rsidRPr="005C2AD2">
        <w:rPr>
          <w:rFonts w:ascii="Liberation Serif" w:hAnsi="Liberation Serif" w:cs="Times New Roman CYR"/>
          <w:sz w:val="28"/>
          <w:szCs w:val="28"/>
        </w:rPr>
        <w:t>ительных расходов бюджета городского округа Краснотурьинск</w:t>
      </w:r>
      <w:r w:rsidR="00654A53" w:rsidRPr="005C2AD2">
        <w:rPr>
          <w:rFonts w:ascii="Liberation Serif" w:hAnsi="Liberation Serif" w:cs="Times New Roman CYR"/>
          <w:sz w:val="28"/>
          <w:szCs w:val="28"/>
        </w:rPr>
        <w:t>, а также сокращения его доходов, реализуются и применяются только при наличии соответствующих источников дополнител</w:t>
      </w:r>
      <w:r w:rsidR="002B7FA6" w:rsidRPr="005C2AD2">
        <w:rPr>
          <w:rFonts w:ascii="Liberation Serif" w:hAnsi="Liberation Serif" w:cs="Times New Roman CYR"/>
          <w:sz w:val="28"/>
          <w:szCs w:val="28"/>
        </w:rPr>
        <w:t>ьных поступлений в бюджет городского округа Краснотурьинск</w:t>
      </w:r>
      <w:r w:rsidR="00654A53" w:rsidRPr="005C2AD2">
        <w:rPr>
          <w:rFonts w:ascii="Liberation Serif" w:hAnsi="Liberation Serif" w:cs="Times New Roman CYR"/>
          <w:sz w:val="28"/>
          <w:szCs w:val="28"/>
        </w:rPr>
        <w:t xml:space="preserve"> и (или) при сокращении расходов по отдельным</w:t>
      </w:r>
      <w:r w:rsidR="002B7FA6" w:rsidRPr="005C2AD2">
        <w:rPr>
          <w:rFonts w:ascii="Liberation Serif" w:hAnsi="Liberation Serif" w:cs="Times New Roman CYR"/>
          <w:sz w:val="28"/>
          <w:szCs w:val="28"/>
        </w:rPr>
        <w:t xml:space="preserve"> статьям расходов бюджета городского округа Краснотурьинск</w:t>
      </w:r>
      <w:r w:rsidR="00654A53" w:rsidRPr="005C2AD2">
        <w:rPr>
          <w:rFonts w:ascii="Liberation Serif" w:hAnsi="Liberation Serif" w:cs="Times New Roman CYR"/>
          <w:sz w:val="28"/>
          <w:szCs w:val="28"/>
        </w:rPr>
        <w:t xml:space="preserve"> на 20</w:t>
      </w:r>
      <w:r w:rsidR="00345F2B" w:rsidRPr="005C2AD2">
        <w:rPr>
          <w:rFonts w:ascii="Liberation Serif" w:hAnsi="Liberation Serif" w:cs="Times New Roman CYR"/>
          <w:sz w:val="28"/>
          <w:szCs w:val="28"/>
        </w:rPr>
        <w:t>2</w:t>
      </w:r>
      <w:r w:rsidR="003F33B2">
        <w:rPr>
          <w:rFonts w:ascii="Liberation Serif" w:hAnsi="Liberation Serif" w:cs="Times New Roman CYR"/>
          <w:sz w:val="28"/>
          <w:szCs w:val="28"/>
        </w:rPr>
        <w:t>3</w:t>
      </w:r>
      <w:r w:rsidR="00654A53" w:rsidRPr="005C2AD2">
        <w:rPr>
          <w:rFonts w:ascii="Liberation Serif" w:hAnsi="Liberation Serif" w:cs="Times New Roman CYR"/>
          <w:sz w:val="28"/>
          <w:szCs w:val="28"/>
        </w:rPr>
        <w:t xml:space="preserve"> год</w:t>
      </w:r>
      <w:r w:rsidR="00B060BE" w:rsidRPr="005C2AD2">
        <w:rPr>
          <w:rFonts w:ascii="Liberation Serif" w:hAnsi="Liberation Serif" w:cs="Times New Roman CYR"/>
          <w:sz w:val="28"/>
          <w:szCs w:val="28"/>
        </w:rPr>
        <w:t xml:space="preserve"> и плановый период 20</w:t>
      </w:r>
      <w:r w:rsidR="00836014" w:rsidRPr="005C2AD2">
        <w:rPr>
          <w:rFonts w:ascii="Liberation Serif" w:hAnsi="Liberation Serif" w:cs="Times New Roman CYR"/>
          <w:sz w:val="28"/>
          <w:szCs w:val="28"/>
        </w:rPr>
        <w:t>2</w:t>
      </w:r>
      <w:r w:rsidR="003F33B2">
        <w:rPr>
          <w:rFonts w:ascii="Liberation Serif" w:hAnsi="Liberation Serif" w:cs="Times New Roman CYR"/>
          <w:sz w:val="28"/>
          <w:szCs w:val="28"/>
        </w:rPr>
        <w:t>4</w:t>
      </w:r>
      <w:r w:rsidR="00B060BE" w:rsidRPr="005C2AD2">
        <w:rPr>
          <w:rFonts w:ascii="Liberation Serif" w:hAnsi="Liberation Serif" w:cs="Times New Roman CYR"/>
          <w:sz w:val="28"/>
          <w:szCs w:val="28"/>
        </w:rPr>
        <w:t xml:space="preserve"> и 20</w:t>
      </w:r>
      <w:r w:rsidR="004F4509" w:rsidRPr="005C2AD2">
        <w:rPr>
          <w:rFonts w:ascii="Liberation Serif" w:hAnsi="Liberation Serif" w:cs="Times New Roman CYR"/>
          <w:sz w:val="28"/>
          <w:szCs w:val="28"/>
        </w:rPr>
        <w:t>2</w:t>
      </w:r>
      <w:r w:rsidR="003F33B2">
        <w:rPr>
          <w:rFonts w:ascii="Liberation Serif" w:hAnsi="Liberation Serif" w:cs="Times New Roman CYR"/>
          <w:sz w:val="28"/>
          <w:szCs w:val="28"/>
        </w:rPr>
        <w:t>5</w:t>
      </w:r>
      <w:r w:rsidR="00B060BE" w:rsidRPr="005C2AD2">
        <w:rPr>
          <w:rFonts w:ascii="Liberation Serif" w:hAnsi="Liberation Serif" w:cs="Times New Roman CYR"/>
          <w:sz w:val="28"/>
          <w:szCs w:val="28"/>
        </w:rPr>
        <w:t xml:space="preserve"> годов</w:t>
      </w:r>
      <w:r w:rsidR="00654A53" w:rsidRPr="005C2AD2">
        <w:rPr>
          <w:rFonts w:ascii="Liberation Serif" w:hAnsi="Liberation Serif" w:cs="Times New Roman CYR"/>
          <w:sz w:val="28"/>
          <w:szCs w:val="28"/>
        </w:rPr>
        <w:t xml:space="preserve">, а также после внесения соответствующих изменений в настоящее </w:t>
      </w:r>
      <w:r w:rsidR="003E6109" w:rsidRPr="005C2AD2">
        <w:rPr>
          <w:rFonts w:ascii="Liberation Serif" w:hAnsi="Liberation Serif" w:cs="Times New Roman CYR"/>
          <w:sz w:val="28"/>
          <w:szCs w:val="28"/>
        </w:rPr>
        <w:t>р</w:t>
      </w:r>
      <w:r w:rsidR="00654A53" w:rsidRPr="005C2AD2">
        <w:rPr>
          <w:rFonts w:ascii="Liberation Serif" w:hAnsi="Liberation Serif" w:cs="Times New Roman CYR"/>
          <w:sz w:val="28"/>
          <w:szCs w:val="28"/>
        </w:rPr>
        <w:t>ешение.</w:t>
      </w:r>
    </w:p>
    <w:p w:rsidR="004240D7" w:rsidRPr="00AE23F3" w:rsidRDefault="004240D7" w:rsidP="00043766">
      <w:pPr>
        <w:autoSpaceDE w:val="0"/>
        <w:autoSpaceDN w:val="0"/>
        <w:adjustRightInd w:val="0"/>
        <w:jc w:val="both"/>
        <w:rPr>
          <w:rFonts w:ascii="Liberation Serif" w:hAnsi="Liberation Serif"/>
          <w:sz w:val="28"/>
        </w:rPr>
      </w:pPr>
    </w:p>
    <w:p w:rsidR="00C141FF" w:rsidRPr="00AE23F3" w:rsidRDefault="0052385A" w:rsidP="00C02776">
      <w:pPr>
        <w:pStyle w:val="a3"/>
        <w:ind w:firstLine="567"/>
        <w:rPr>
          <w:rFonts w:ascii="Liberation Serif" w:hAnsi="Liberation Serif"/>
          <w:i w:val="0"/>
        </w:rPr>
      </w:pPr>
      <w:r w:rsidRPr="00AE23F3">
        <w:rPr>
          <w:rFonts w:ascii="Liberation Serif" w:hAnsi="Liberation Serif"/>
          <w:i w:val="0"/>
        </w:rPr>
        <w:t xml:space="preserve"> </w:t>
      </w:r>
      <w:r w:rsidR="004D7BBE" w:rsidRPr="00AE23F3">
        <w:rPr>
          <w:rFonts w:ascii="Liberation Serif" w:hAnsi="Liberation Serif"/>
          <w:i w:val="0"/>
        </w:rPr>
        <w:t xml:space="preserve"> </w:t>
      </w:r>
      <w:r w:rsidR="008A1308" w:rsidRPr="00AE23F3">
        <w:rPr>
          <w:rFonts w:ascii="Liberation Serif" w:hAnsi="Liberation Serif"/>
          <w:i w:val="0"/>
        </w:rPr>
        <w:t>2</w:t>
      </w:r>
      <w:r w:rsidR="00BB0220">
        <w:rPr>
          <w:rFonts w:ascii="Liberation Serif" w:hAnsi="Liberation Serif"/>
          <w:i w:val="0"/>
        </w:rPr>
        <w:t>1</w:t>
      </w:r>
      <w:r w:rsidR="00963B68" w:rsidRPr="00AE23F3">
        <w:rPr>
          <w:rFonts w:ascii="Liberation Serif" w:hAnsi="Liberation Serif"/>
          <w:i w:val="0"/>
        </w:rPr>
        <w:t xml:space="preserve">. </w:t>
      </w:r>
      <w:r w:rsidR="00C141FF" w:rsidRPr="00AE23F3">
        <w:rPr>
          <w:rFonts w:ascii="Liberation Serif" w:hAnsi="Liberation Serif"/>
          <w:i w:val="0"/>
        </w:rPr>
        <w:t xml:space="preserve">Настоящее </w:t>
      </w:r>
      <w:r w:rsidR="009755E7">
        <w:rPr>
          <w:rFonts w:ascii="Liberation Serif" w:hAnsi="Liberation Serif"/>
          <w:i w:val="0"/>
        </w:rPr>
        <w:t>р</w:t>
      </w:r>
      <w:r w:rsidR="00C141FF" w:rsidRPr="00AE23F3">
        <w:rPr>
          <w:rFonts w:ascii="Liberation Serif" w:hAnsi="Liberation Serif"/>
          <w:i w:val="0"/>
        </w:rPr>
        <w:t xml:space="preserve">ешение вступает в силу с </w:t>
      </w:r>
      <w:r w:rsidR="00836014" w:rsidRPr="00AE23F3">
        <w:rPr>
          <w:rFonts w:ascii="Liberation Serif" w:hAnsi="Liberation Serif"/>
          <w:i w:val="0"/>
        </w:rPr>
        <w:t>1 января 20</w:t>
      </w:r>
      <w:r w:rsidR="00345F2B" w:rsidRPr="00AE23F3">
        <w:rPr>
          <w:rFonts w:ascii="Liberation Serif" w:hAnsi="Liberation Serif"/>
          <w:i w:val="0"/>
        </w:rPr>
        <w:t>2</w:t>
      </w:r>
      <w:r w:rsidR="003F33B2">
        <w:rPr>
          <w:rFonts w:ascii="Liberation Serif" w:hAnsi="Liberation Serif"/>
          <w:i w:val="0"/>
        </w:rPr>
        <w:t>3</w:t>
      </w:r>
      <w:r w:rsidR="00836014" w:rsidRPr="00AE23F3">
        <w:rPr>
          <w:rFonts w:ascii="Liberation Serif" w:hAnsi="Liberation Serif"/>
          <w:i w:val="0"/>
        </w:rPr>
        <w:t xml:space="preserve"> года.</w:t>
      </w:r>
    </w:p>
    <w:p w:rsidR="004240D7" w:rsidRPr="00AE23F3" w:rsidRDefault="004240D7" w:rsidP="00C02776">
      <w:pPr>
        <w:pStyle w:val="a3"/>
        <w:ind w:firstLine="567"/>
        <w:rPr>
          <w:rFonts w:ascii="Liberation Serif" w:hAnsi="Liberation Serif"/>
          <w:i w:val="0"/>
        </w:rPr>
      </w:pPr>
    </w:p>
    <w:p w:rsidR="006F009D" w:rsidRPr="00AE23F3" w:rsidRDefault="0052385A" w:rsidP="0052385A">
      <w:pPr>
        <w:pStyle w:val="a3"/>
        <w:rPr>
          <w:rFonts w:ascii="Liberation Serif" w:hAnsi="Liberation Serif"/>
          <w:i w:val="0"/>
        </w:rPr>
      </w:pPr>
      <w:r w:rsidRPr="00AE23F3">
        <w:rPr>
          <w:rFonts w:ascii="Liberation Serif" w:hAnsi="Liberation Serif"/>
          <w:i w:val="0"/>
        </w:rPr>
        <w:t xml:space="preserve">         </w:t>
      </w:r>
      <w:r w:rsidR="004D7BBE" w:rsidRPr="00AE23F3">
        <w:rPr>
          <w:rFonts w:ascii="Liberation Serif" w:hAnsi="Liberation Serif"/>
          <w:i w:val="0"/>
        </w:rPr>
        <w:t xml:space="preserve"> </w:t>
      </w:r>
      <w:r w:rsidR="008A1308" w:rsidRPr="00AE23F3">
        <w:rPr>
          <w:rFonts w:ascii="Liberation Serif" w:hAnsi="Liberation Serif"/>
          <w:i w:val="0"/>
        </w:rPr>
        <w:t>2</w:t>
      </w:r>
      <w:r w:rsidR="00BB0220">
        <w:rPr>
          <w:rFonts w:ascii="Liberation Serif" w:hAnsi="Liberation Serif"/>
          <w:i w:val="0"/>
        </w:rPr>
        <w:t>2</w:t>
      </w:r>
      <w:r w:rsidR="00C141FF" w:rsidRPr="00AE23F3">
        <w:rPr>
          <w:rFonts w:ascii="Liberation Serif" w:hAnsi="Liberation Serif"/>
          <w:i w:val="0"/>
        </w:rPr>
        <w:t xml:space="preserve">. </w:t>
      </w:r>
      <w:r w:rsidR="00DF3943" w:rsidRPr="00DF3943">
        <w:rPr>
          <w:rFonts w:ascii="Liberation Serif" w:hAnsi="Liberation Serif"/>
          <w:i w:val="0"/>
        </w:rPr>
        <w:t>Опубликовать настоящее решение в газете «Муниципальный вестник. Городской округ Краснотурьинск», в сетевом издании «smizu» (</w:t>
      </w:r>
      <w:hyperlink r:id="rId8" w:history="1">
        <w:r w:rsidR="00DF3943" w:rsidRPr="00DF3943">
          <w:rPr>
            <w:i w:val="0"/>
          </w:rPr>
          <w:t>www.smizu.ru</w:t>
        </w:r>
      </w:hyperlink>
      <w:r w:rsidR="00DF3943" w:rsidRPr="00DF3943">
        <w:rPr>
          <w:rFonts w:ascii="Liberation Serif" w:hAnsi="Liberation Serif"/>
          <w:i w:val="0"/>
        </w:rPr>
        <w:t>) и  разместить на официальном сайте Думы городского округа Краснотурьинск</w:t>
      </w:r>
      <w:r w:rsidR="00DF3943">
        <w:rPr>
          <w:rFonts w:ascii="Liberation Serif" w:hAnsi="Liberation Serif"/>
          <w:i w:val="0"/>
        </w:rPr>
        <w:t>.</w:t>
      </w:r>
    </w:p>
    <w:p w:rsidR="00C141FF" w:rsidRPr="00AE23F3" w:rsidRDefault="00C141FF" w:rsidP="00C141FF">
      <w:pPr>
        <w:pStyle w:val="a3"/>
        <w:tabs>
          <w:tab w:val="num" w:pos="0"/>
        </w:tabs>
        <w:rPr>
          <w:rFonts w:ascii="Liberation Serif" w:hAnsi="Liberation Serif"/>
          <w:i w:val="0"/>
        </w:rPr>
      </w:pPr>
    </w:p>
    <w:p w:rsidR="00B91571" w:rsidRPr="00AE23F3" w:rsidRDefault="0052385A" w:rsidP="003207A7">
      <w:pPr>
        <w:pStyle w:val="a3"/>
        <w:ind w:firstLine="567"/>
        <w:rPr>
          <w:rFonts w:ascii="Liberation Serif" w:hAnsi="Liberation Serif"/>
          <w:i w:val="0"/>
        </w:rPr>
      </w:pPr>
      <w:r w:rsidRPr="00AE23F3">
        <w:rPr>
          <w:rFonts w:ascii="Liberation Serif" w:hAnsi="Liberation Serif"/>
          <w:i w:val="0"/>
        </w:rPr>
        <w:t xml:space="preserve"> </w:t>
      </w:r>
      <w:r w:rsidR="00CA192F" w:rsidRPr="00AE23F3">
        <w:rPr>
          <w:rFonts w:ascii="Liberation Serif" w:hAnsi="Liberation Serif"/>
          <w:i w:val="0"/>
        </w:rPr>
        <w:t xml:space="preserve"> </w:t>
      </w:r>
      <w:r w:rsidR="008A1308" w:rsidRPr="00AE23F3">
        <w:rPr>
          <w:rFonts w:ascii="Liberation Serif" w:hAnsi="Liberation Serif"/>
          <w:i w:val="0"/>
        </w:rPr>
        <w:t>2</w:t>
      </w:r>
      <w:r w:rsidR="00BB0220">
        <w:rPr>
          <w:rFonts w:ascii="Liberation Serif" w:hAnsi="Liberation Serif"/>
          <w:i w:val="0"/>
        </w:rPr>
        <w:t>3</w:t>
      </w:r>
      <w:r w:rsidR="006F755C" w:rsidRPr="00AE23F3">
        <w:rPr>
          <w:rFonts w:ascii="Liberation Serif" w:hAnsi="Liberation Serif"/>
          <w:i w:val="0"/>
        </w:rPr>
        <w:t>. Контроль</w:t>
      </w:r>
      <w:r w:rsidR="0022354E" w:rsidRPr="00AE23F3">
        <w:rPr>
          <w:rFonts w:ascii="Liberation Serif" w:hAnsi="Liberation Serif"/>
          <w:i w:val="0"/>
        </w:rPr>
        <w:t xml:space="preserve"> </w:t>
      </w:r>
      <w:r w:rsidR="006F755C" w:rsidRPr="00AE23F3">
        <w:rPr>
          <w:rFonts w:ascii="Liberation Serif" w:hAnsi="Liberation Serif"/>
          <w:i w:val="0"/>
        </w:rPr>
        <w:t>исполнени</w:t>
      </w:r>
      <w:r w:rsidR="00612615" w:rsidRPr="00AE23F3">
        <w:rPr>
          <w:rFonts w:ascii="Liberation Serif" w:hAnsi="Liberation Serif"/>
          <w:i w:val="0"/>
        </w:rPr>
        <w:t>я</w:t>
      </w:r>
      <w:r w:rsidR="00C141FF" w:rsidRPr="00AE23F3">
        <w:rPr>
          <w:rFonts w:ascii="Liberation Serif" w:hAnsi="Liberation Serif"/>
          <w:i w:val="0"/>
        </w:rPr>
        <w:t xml:space="preserve"> </w:t>
      </w:r>
      <w:r w:rsidR="004C4362" w:rsidRPr="00AE23F3">
        <w:rPr>
          <w:rFonts w:ascii="Liberation Serif" w:hAnsi="Liberation Serif"/>
          <w:i w:val="0"/>
        </w:rPr>
        <w:t>настоящего</w:t>
      </w:r>
      <w:r w:rsidR="00C141FF" w:rsidRPr="00AE23F3">
        <w:rPr>
          <w:rFonts w:ascii="Liberation Serif" w:hAnsi="Liberation Serif"/>
          <w:i w:val="0"/>
        </w:rPr>
        <w:t xml:space="preserve"> </w:t>
      </w:r>
      <w:r w:rsidR="009755E7">
        <w:rPr>
          <w:rFonts w:ascii="Liberation Serif" w:hAnsi="Liberation Serif"/>
          <w:i w:val="0"/>
        </w:rPr>
        <w:t>р</w:t>
      </w:r>
      <w:r w:rsidR="00C141FF" w:rsidRPr="00AE23F3">
        <w:rPr>
          <w:rFonts w:ascii="Liberation Serif" w:hAnsi="Liberation Serif"/>
          <w:i w:val="0"/>
        </w:rPr>
        <w:t>ешения возложить на постоянную комиссию по экономической политике, финансам и налогам</w:t>
      </w:r>
      <w:r w:rsidR="00F32B8E" w:rsidRPr="00AE23F3">
        <w:rPr>
          <w:rFonts w:ascii="Liberation Serif" w:hAnsi="Liberation Serif"/>
          <w:i w:val="0"/>
        </w:rPr>
        <w:t xml:space="preserve"> Думы городского округа Краснотурьинск</w:t>
      </w:r>
      <w:r w:rsidR="00C141FF" w:rsidRPr="00AE23F3">
        <w:rPr>
          <w:rFonts w:ascii="Liberation Serif" w:hAnsi="Liberation Serif"/>
          <w:i w:val="0"/>
        </w:rPr>
        <w:t xml:space="preserve"> (</w:t>
      </w:r>
      <w:r w:rsidR="003F33B2">
        <w:rPr>
          <w:rFonts w:ascii="Liberation Serif" w:hAnsi="Liberation Serif"/>
          <w:i w:val="0"/>
        </w:rPr>
        <w:t>Геттман Н.В.</w:t>
      </w:r>
      <w:r w:rsidR="004F4509" w:rsidRPr="00AE23F3">
        <w:rPr>
          <w:rFonts w:ascii="Liberation Serif" w:hAnsi="Liberation Serif"/>
          <w:i w:val="0"/>
        </w:rPr>
        <w:t>)</w:t>
      </w:r>
      <w:r w:rsidR="00F32B8E" w:rsidRPr="00AE23F3">
        <w:rPr>
          <w:rFonts w:ascii="Liberation Serif" w:hAnsi="Liberation Serif"/>
          <w:i w:val="0"/>
        </w:rPr>
        <w:t>.</w:t>
      </w:r>
    </w:p>
    <w:p w:rsidR="005C5BAA" w:rsidRDefault="005C5BAA" w:rsidP="00C141FF">
      <w:pPr>
        <w:pStyle w:val="a3"/>
        <w:rPr>
          <w:i w:val="0"/>
        </w:rPr>
      </w:pPr>
    </w:p>
    <w:p w:rsidR="00043766" w:rsidRPr="0058171B" w:rsidRDefault="00043766" w:rsidP="00C141FF">
      <w:pPr>
        <w:pStyle w:val="a3"/>
        <w:rPr>
          <w:i w:val="0"/>
        </w:rPr>
      </w:pPr>
    </w:p>
    <w:p w:rsidR="0064643C" w:rsidRPr="005B424E" w:rsidRDefault="00DE75EE" w:rsidP="00520B4D">
      <w:pPr>
        <w:pStyle w:val="a3"/>
        <w:rPr>
          <w:rFonts w:ascii="Liberation Serif" w:hAnsi="Liberation Serif"/>
          <w:b/>
          <w:i w:val="0"/>
        </w:rPr>
      </w:pPr>
      <w:r w:rsidRPr="005B424E">
        <w:rPr>
          <w:rFonts w:ascii="Liberation Serif" w:hAnsi="Liberation Serif"/>
          <w:b/>
          <w:i w:val="0"/>
        </w:rPr>
        <w:t>Г</w:t>
      </w:r>
      <w:r w:rsidR="00C141FF" w:rsidRPr="005B424E">
        <w:rPr>
          <w:rFonts w:ascii="Liberation Serif" w:hAnsi="Liberation Serif"/>
          <w:b/>
          <w:i w:val="0"/>
        </w:rPr>
        <w:t>лава городского округа</w:t>
      </w:r>
      <w:r w:rsidR="00E53683" w:rsidRPr="005B424E">
        <w:rPr>
          <w:rFonts w:ascii="Liberation Serif" w:hAnsi="Liberation Serif"/>
          <w:b/>
          <w:i w:val="0"/>
        </w:rPr>
        <w:t xml:space="preserve">                                                                 А.</w:t>
      </w:r>
      <w:r w:rsidR="001D45F8" w:rsidRPr="005B424E">
        <w:rPr>
          <w:rFonts w:ascii="Liberation Serif" w:hAnsi="Liberation Serif"/>
          <w:b/>
          <w:i w:val="0"/>
        </w:rPr>
        <w:t xml:space="preserve"> </w:t>
      </w:r>
      <w:r w:rsidR="00E53683" w:rsidRPr="005B424E">
        <w:rPr>
          <w:rFonts w:ascii="Liberation Serif" w:hAnsi="Liberation Serif"/>
          <w:b/>
          <w:i w:val="0"/>
        </w:rPr>
        <w:t>Ю. Устинов</w:t>
      </w:r>
    </w:p>
    <w:p w:rsidR="008A1308" w:rsidRPr="005B424E" w:rsidRDefault="008A1308" w:rsidP="00520B4D">
      <w:pPr>
        <w:pStyle w:val="a3"/>
        <w:rPr>
          <w:rFonts w:ascii="Liberation Serif" w:hAnsi="Liberation Serif"/>
          <w:b/>
          <w:i w:val="0"/>
        </w:rPr>
      </w:pPr>
    </w:p>
    <w:p w:rsidR="0064643C" w:rsidRPr="006C58D8" w:rsidRDefault="0064643C" w:rsidP="00520B4D">
      <w:pPr>
        <w:pStyle w:val="a3"/>
        <w:rPr>
          <w:rFonts w:ascii="Liberation Serif" w:hAnsi="Liberation Serif"/>
          <w:b/>
          <w:bCs/>
          <w:i w:val="0"/>
          <w:iCs/>
        </w:rPr>
      </w:pPr>
      <w:r w:rsidRPr="005B424E">
        <w:rPr>
          <w:rFonts w:ascii="Liberation Serif" w:hAnsi="Liberation Serif"/>
          <w:b/>
          <w:bCs/>
          <w:i w:val="0"/>
          <w:iCs/>
        </w:rPr>
        <w:t xml:space="preserve">Председатель Думы городского округа         </w:t>
      </w:r>
      <w:r w:rsidR="00604792" w:rsidRPr="005B424E">
        <w:rPr>
          <w:rFonts w:ascii="Liberation Serif" w:hAnsi="Liberation Serif"/>
          <w:b/>
          <w:bCs/>
          <w:i w:val="0"/>
          <w:iCs/>
        </w:rPr>
        <w:t xml:space="preserve">                              </w:t>
      </w:r>
      <w:r w:rsidRPr="005B424E">
        <w:rPr>
          <w:rFonts w:ascii="Liberation Serif" w:hAnsi="Liberation Serif"/>
          <w:b/>
          <w:bCs/>
          <w:i w:val="0"/>
          <w:iCs/>
        </w:rPr>
        <w:t>С.</w:t>
      </w:r>
      <w:r w:rsidR="001D45F8" w:rsidRPr="005B424E">
        <w:rPr>
          <w:rFonts w:ascii="Liberation Serif" w:hAnsi="Liberation Serif"/>
          <w:b/>
          <w:bCs/>
          <w:i w:val="0"/>
          <w:iCs/>
        </w:rPr>
        <w:t xml:space="preserve"> </w:t>
      </w:r>
      <w:r w:rsidRPr="005B424E">
        <w:rPr>
          <w:rFonts w:ascii="Liberation Serif" w:hAnsi="Liberation Serif"/>
          <w:b/>
          <w:bCs/>
          <w:i w:val="0"/>
          <w:iCs/>
        </w:rPr>
        <w:t>А. Бидонько</w:t>
      </w:r>
    </w:p>
    <w:sectPr w:rsidR="0064643C" w:rsidRPr="006C58D8" w:rsidSect="008A1308">
      <w:headerReference w:type="even" r:id="rId9"/>
      <w:headerReference w:type="default" r:id="rId10"/>
      <w:footerReference w:type="even" r:id="rId11"/>
      <w:pgSz w:w="11906" w:h="16838"/>
      <w:pgMar w:top="284" w:right="567" w:bottom="1135"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98" w:rsidRDefault="00873898">
      <w:r>
        <w:separator/>
      </w:r>
    </w:p>
  </w:endnote>
  <w:endnote w:type="continuationSeparator" w:id="0">
    <w:p w:rsidR="00873898" w:rsidRDefault="0087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Symbol">
    <w:altName w:val="Symbol"/>
    <w:panose1 w:val="00000000000000000000"/>
    <w:charset w:val="00"/>
    <w:family w:val="roman"/>
    <w:notTrueType/>
    <w:pitch w:val="default"/>
    <w:sig w:usb0="007801FA" w:usb1="00100000" w:usb2="DF20000F" w:usb3="05DA0060" w:csb0="00002047" w:csb1="056F0674"/>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9A7" w:rsidRDefault="00257C40" w:rsidP="00FD2DF6">
    <w:pPr>
      <w:pStyle w:val="a8"/>
      <w:framePr w:wrap="around" w:vAnchor="text" w:hAnchor="margin" w:xAlign="center" w:y="1"/>
      <w:rPr>
        <w:rStyle w:val="a7"/>
      </w:rPr>
    </w:pPr>
    <w:r>
      <w:rPr>
        <w:rStyle w:val="a7"/>
      </w:rPr>
      <w:fldChar w:fldCharType="begin"/>
    </w:r>
    <w:r w:rsidR="007109A7">
      <w:rPr>
        <w:rStyle w:val="a7"/>
      </w:rPr>
      <w:instrText xml:space="preserve">PAGE  </w:instrText>
    </w:r>
    <w:r>
      <w:rPr>
        <w:rStyle w:val="a7"/>
      </w:rPr>
      <w:fldChar w:fldCharType="separate"/>
    </w:r>
    <w:r w:rsidR="00BD77D5">
      <w:rPr>
        <w:rStyle w:val="a7"/>
        <w:noProof/>
      </w:rPr>
      <w:t>5</w:t>
    </w:r>
    <w:r>
      <w:rPr>
        <w:rStyle w:val="a7"/>
      </w:rPr>
      <w:fldChar w:fldCharType="end"/>
    </w:r>
  </w:p>
  <w:p w:rsidR="007109A7" w:rsidRDefault="007109A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98" w:rsidRDefault="00873898">
      <w:r>
        <w:separator/>
      </w:r>
    </w:p>
  </w:footnote>
  <w:footnote w:type="continuationSeparator" w:id="0">
    <w:p w:rsidR="00873898" w:rsidRDefault="008738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9A7" w:rsidRDefault="00257C40" w:rsidP="00F27911">
    <w:pPr>
      <w:pStyle w:val="a6"/>
      <w:framePr w:wrap="around" w:vAnchor="text" w:hAnchor="margin" w:xAlign="center" w:y="1"/>
      <w:rPr>
        <w:rStyle w:val="a7"/>
      </w:rPr>
    </w:pPr>
    <w:r>
      <w:rPr>
        <w:rStyle w:val="a7"/>
      </w:rPr>
      <w:fldChar w:fldCharType="begin"/>
    </w:r>
    <w:r w:rsidR="007109A7">
      <w:rPr>
        <w:rStyle w:val="a7"/>
      </w:rPr>
      <w:instrText xml:space="preserve">PAGE  </w:instrText>
    </w:r>
    <w:r>
      <w:rPr>
        <w:rStyle w:val="a7"/>
      </w:rPr>
      <w:fldChar w:fldCharType="separate"/>
    </w:r>
    <w:r w:rsidR="00BD77D5">
      <w:rPr>
        <w:rStyle w:val="a7"/>
        <w:noProof/>
      </w:rPr>
      <w:t>5</w:t>
    </w:r>
    <w:r>
      <w:rPr>
        <w:rStyle w:val="a7"/>
      </w:rPr>
      <w:fldChar w:fldCharType="end"/>
    </w:r>
  </w:p>
  <w:p w:rsidR="007109A7" w:rsidRDefault="007109A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11" w:rsidRDefault="00257C40" w:rsidP="00360308">
    <w:pPr>
      <w:pStyle w:val="a6"/>
      <w:framePr w:wrap="around" w:vAnchor="text" w:hAnchor="margin" w:xAlign="center" w:y="1"/>
      <w:rPr>
        <w:rStyle w:val="a7"/>
      </w:rPr>
    </w:pPr>
    <w:r>
      <w:rPr>
        <w:rStyle w:val="a7"/>
      </w:rPr>
      <w:fldChar w:fldCharType="begin"/>
    </w:r>
    <w:r w:rsidR="00F27911">
      <w:rPr>
        <w:rStyle w:val="a7"/>
      </w:rPr>
      <w:instrText xml:space="preserve">PAGE  </w:instrText>
    </w:r>
    <w:r>
      <w:rPr>
        <w:rStyle w:val="a7"/>
      </w:rPr>
      <w:fldChar w:fldCharType="separate"/>
    </w:r>
    <w:r w:rsidR="00456F41">
      <w:rPr>
        <w:rStyle w:val="a7"/>
        <w:noProof/>
      </w:rPr>
      <w:t>2</w:t>
    </w:r>
    <w:r>
      <w:rPr>
        <w:rStyle w:val="a7"/>
      </w:rPr>
      <w:fldChar w:fldCharType="end"/>
    </w:r>
  </w:p>
  <w:p w:rsidR="00F27911" w:rsidRDefault="00F2791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4AC"/>
    <w:multiLevelType w:val="hybridMultilevel"/>
    <w:tmpl w:val="67C09F26"/>
    <w:lvl w:ilvl="0" w:tplc="A3B28FE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8A018F3"/>
    <w:multiLevelType w:val="multilevel"/>
    <w:tmpl w:val="63DECAD0"/>
    <w:lvl w:ilvl="0">
      <w:start w:val="1"/>
      <w:numFmt w:val="decimal"/>
      <w:lvlText w:val="Статья %1."/>
      <w:lvlJc w:val="left"/>
      <w:pPr>
        <w:tabs>
          <w:tab w:val="num" w:pos="2013"/>
        </w:tabs>
        <w:ind w:left="2126" w:hanging="1417"/>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2330C3"/>
    <w:multiLevelType w:val="hybridMultilevel"/>
    <w:tmpl w:val="2BA846EC"/>
    <w:lvl w:ilvl="0" w:tplc="58E6031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EA33491"/>
    <w:multiLevelType w:val="multilevel"/>
    <w:tmpl w:val="77D6E262"/>
    <w:lvl w:ilvl="0">
      <w:start w:val="1"/>
      <w:numFmt w:val="decimal"/>
      <w:lvlText w:val="%1."/>
      <w:lvlJc w:val="left"/>
      <w:pPr>
        <w:tabs>
          <w:tab w:val="num" w:pos="360"/>
        </w:tabs>
        <w:ind w:left="357" w:hanging="357"/>
      </w:pPr>
      <w:rPr>
        <w:rFonts w:hint="default"/>
      </w:rPr>
    </w:lvl>
    <w:lvl w:ilvl="1">
      <w:start w:val="1"/>
      <w:numFmt w:val="decimal"/>
      <w:isLgl/>
      <w:lvlText w:val="%1.%2."/>
      <w:lvlJc w:val="left"/>
      <w:pPr>
        <w:tabs>
          <w:tab w:val="num" w:pos="851"/>
        </w:tabs>
        <w:ind w:left="851" w:hanging="851"/>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47A47A5"/>
    <w:multiLevelType w:val="multilevel"/>
    <w:tmpl w:val="6ED07A06"/>
    <w:lvl w:ilvl="0">
      <w:start w:val="1"/>
      <w:numFmt w:val="decimal"/>
      <w:lvlText w:val="Статья %1."/>
      <w:lvlJc w:val="left"/>
      <w:pPr>
        <w:tabs>
          <w:tab w:val="num" w:pos="1985"/>
        </w:tabs>
        <w:ind w:left="1985" w:hanging="1305"/>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ED2953"/>
    <w:multiLevelType w:val="hybridMultilevel"/>
    <w:tmpl w:val="53927CD6"/>
    <w:lvl w:ilvl="0" w:tplc="85F22BBC">
      <w:start w:val="4"/>
      <w:numFmt w:val="decimal"/>
      <w:lvlText w:val="%1)"/>
      <w:lvlJc w:val="left"/>
      <w:pPr>
        <w:tabs>
          <w:tab w:val="num" w:pos="1951"/>
        </w:tabs>
        <w:ind w:left="1951" w:hanging="360"/>
      </w:pPr>
      <w:rPr>
        <w:rFonts w:hint="default"/>
      </w:rPr>
    </w:lvl>
    <w:lvl w:ilvl="1" w:tplc="04190019" w:tentative="1">
      <w:start w:val="1"/>
      <w:numFmt w:val="lowerLetter"/>
      <w:lvlText w:val="%2."/>
      <w:lvlJc w:val="left"/>
      <w:pPr>
        <w:tabs>
          <w:tab w:val="num" w:pos="2671"/>
        </w:tabs>
        <w:ind w:left="2671" w:hanging="360"/>
      </w:pPr>
    </w:lvl>
    <w:lvl w:ilvl="2" w:tplc="0419001B" w:tentative="1">
      <w:start w:val="1"/>
      <w:numFmt w:val="lowerRoman"/>
      <w:lvlText w:val="%3."/>
      <w:lvlJc w:val="right"/>
      <w:pPr>
        <w:tabs>
          <w:tab w:val="num" w:pos="3391"/>
        </w:tabs>
        <w:ind w:left="3391" w:hanging="180"/>
      </w:pPr>
    </w:lvl>
    <w:lvl w:ilvl="3" w:tplc="0419000F" w:tentative="1">
      <w:start w:val="1"/>
      <w:numFmt w:val="decimal"/>
      <w:lvlText w:val="%4."/>
      <w:lvlJc w:val="left"/>
      <w:pPr>
        <w:tabs>
          <w:tab w:val="num" w:pos="4111"/>
        </w:tabs>
        <w:ind w:left="4111" w:hanging="360"/>
      </w:pPr>
    </w:lvl>
    <w:lvl w:ilvl="4" w:tplc="04190019" w:tentative="1">
      <w:start w:val="1"/>
      <w:numFmt w:val="lowerLetter"/>
      <w:lvlText w:val="%5."/>
      <w:lvlJc w:val="left"/>
      <w:pPr>
        <w:tabs>
          <w:tab w:val="num" w:pos="4831"/>
        </w:tabs>
        <w:ind w:left="4831" w:hanging="360"/>
      </w:pPr>
    </w:lvl>
    <w:lvl w:ilvl="5" w:tplc="0419001B" w:tentative="1">
      <w:start w:val="1"/>
      <w:numFmt w:val="lowerRoman"/>
      <w:lvlText w:val="%6."/>
      <w:lvlJc w:val="right"/>
      <w:pPr>
        <w:tabs>
          <w:tab w:val="num" w:pos="5551"/>
        </w:tabs>
        <w:ind w:left="5551" w:hanging="180"/>
      </w:pPr>
    </w:lvl>
    <w:lvl w:ilvl="6" w:tplc="0419000F" w:tentative="1">
      <w:start w:val="1"/>
      <w:numFmt w:val="decimal"/>
      <w:lvlText w:val="%7."/>
      <w:lvlJc w:val="left"/>
      <w:pPr>
        <w:tabs>
          <w:tab w:val="num" w:pos="6271"/>
        </w:tabs>
        <w:ind w:left="6271" w:hanging="360"/>
      </w:pPr>
    </w:lvl>
    <w:lvl w:ilvl="7" w:tplc="04190019" w:tentative="1">
      <w:start w:val="1"/>
      <w:numFmt w:val="lowerLetter"/>
      <w:lvlText w:val="%8."/>
      <w:lvlJc w:val="left"/>
      <w:pPr>
        <w:tabs>
          <w:tab w:val="num" w:pos="6991"/>
        </w:tabs>
        <w:ind w:left="6991" w:hanging="360"/>
      </w:pPr>
    </w:lvl>
    <w:lvl w:ilvl="8" w:tplc="0419001B" w:tentative="1">
      <w:start w:val="1"/>
      <w:numFmt w:val="lowerRoman"/>
      <w:lvlText w:val="%9."/>
      <w:lvlJc w:val="right"/>
      <w:pPr>
        <w:tabs>
          <w:tab w:val="num" w:pos="7711"/>
        </w:tabs>
        <w:ind w:left="7711" w:hanging="180"/>
      </w:pPr>
    </w:lvl>
  </w:abstractNum>
  <w:abstractNum w:abstractNumId="6" w15:restartNumberingAfterBreak="0">
    <w:nsid w:val="19AD3B8D"/>
    <w:multiLevelType w:val="hybridMultilevel"/>
    <w:tmpl w:val="7AA48846"/>
    <w:lvl w:ilvl="0" w:tplc="49387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927E3"/>
    <w:multiLevelType w:val="multilevel"/>
    <w:tmpl w:val="9F589922"/>
    <w:lvl w:ilvl="0">
      <w:start w:val="1"/>
      <w:numFmt w:val="decimal"/>
      <w:lvlText w:val="Статья %1."/>
      <w:lvlJc w:val="left"/>
      <w:pPr>
        <w:tabs>
          <w:tab w:val="num" w:pos="2013"/>
        </w:tabs>
        <w:ind w:left="2070" w:hanging="1361"/>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B4315C"/>
    <w:multiLevelType w:val="multilevel"/>
    <w:tmpl w:val="BDFCFD74"/>
    <w:lvl w:ilvl="0">
      <w:start w:val="1"/>
      <w:numFmt w:val="decimal"/>
      <w:lvlText w:val="Статья %1."/>
      <w:lvlJc w:val="left"/>
      <w:pPr>
        <w:tabs>
          <w:tab w:val="num" w:pos="2126"/>
        </w:tabs>
        <w:ind w:left="2129" w:hanging="1420"/>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CA08B8"/>
    <w:multiLevelType w:val="multilevel"/>
    <w:tmpl w:val="DD7459F8"/>
    <w:lvl w:ilvl="0">
      <w:start w:val="1"/>
      <w:numFmt w:val="decimal"/>
      <w:lvlText w:val="Статья %1."/>
      <w:lvlJc w:val="left"/>
      <w:pPr>
        <w:tabs>
          <w:tab w:val="num" w:pos="1985"/>
        </w:tabs>
        <w:ind w:left="2098" w:hanging="1389"/>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C3700E"/>
    <w:multiLevelType w:val="multilevel"/>
    <w:tmpl w:val="0A363C4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D34D08"/>
    <w:multiLevelType w:val="multilevel"/>
    <w:tmpl w:val="E4AC346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550963"/>
    <w:multiLevelType w:val="multilevel"/>
    <w:tmpl w:val="BA2CD7A4"/>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EE72C2"/>
    <w:multiLevelType w:val="hybridMultilevel"/>
    <w:tmpl w:val="B93A96B6"/>
    <w:lvl w:ilvl="0" w:tplc="E08258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0252B50"/>
    <w:multiLevelType w:val="singleLevel"/>
    <w:tmpl w:val="9A0686EA"/>
    <w:lvl w:ilvl="0">
      <w:start w:val="3"/>
      <w:numFmt w:val="decimal"/>
      <w:lvlText w:val="%1."/>
      <w:lvlJc w:val="left"/>
      <w:pPr>
        <w:tabs>
          <w:tab w:val="num" w:pos="360"/>
        </w:tabs>
        <w:ind w:left="360" w:hanging="360"/>
      </w:pPr>
    </w:lvl>
  </w:abstractNum>
  <w:abstractNum w:abstractNumId="15" w15:restartNumberingAfterBreak="0">
    <w:nsid w:val="30E467D6"/>
    <w:multiLevelType w:val="multilevel"/>
    <w:tmpl w:val="7F96380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CE724D"/>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52213E2"/>
    <w:multiLevelType w:val="hybridMultilevel"/>
    <w:tmpl w:val="B9100A9C"/>
    <w:lvl w:ilvl="0" w:tplc="448063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365E7C52"/>
    <w:multiLevelType w:val="singleLevel"/>
    <w:tmpl w:val="CC6ABE12"/>
    <w:lvl w:ilvl="0">
      <w:start w:val="9"/>
      <w:numFmt w:val="bullet"/>
      <w:lvlText w:val="-"/>
      <w:lvlJc w:val="left"/>
      <w:pPr>
        <w:tabs>
          <w:tab w:val="num" w:pos="360"/>
        </w:tabs>
        <w:ind w:left="360" w:hanging="360"/>
      </w:pPr>
      <w:rPr>
        <w:rFonts w:ascii="MT Symbol" w:hAnsi="Comic Sans MS" w:hint="default"/>
      </w:rPr>
    </w:lvl>
  </w:abstractNum>
  <w:abstractNum w:abstractNumId="19" w15:restartNumberingAfterBreak="0">
    <w:nsid w:val="36CD2842"/>
    <w:multiLevelType w:val="multilevel"/>
    <w:tmpl w:val="337210C4"/>
    <w:lvl w:ilvl="0">
      <w:start w:val="1"/>
      <w:numFmt w:val="decimal"/>
      <w:lvlText w:val="Статья %1."/>
      <w:lvlJc w:val="left"/>
      <w:pPr>
        <w:tabs>
          <w:tab w:val="num" w:pos="1985"/>
        </w:tabs>
        <w:ind w:left="2098" w:hanging="1389"/>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7685AE1"/>
    <w:multiLevelType w:val="hybridMultilevel"/>
    <w:tmpl w:val="B2B2F3DC"/>
    <w:lvl w:ilvl="0" w:tplc="6FBE6BF6">
      <w:start w:val="1"/>
      <w:numFmt w:val="decimal"/>
      <w:lvlText w:val="Статья %1."/>
      <w:lvlJc w:val="left"/>
      <w:pPr>
        <w:tabs>
          <w:tab w:val="num" w:pos="2126"/>
        </w:tabs>
        <w:ind w:left="2126" w:hanging="1417"/>
      </w:pPr>
      <w:rPr>
        <w:rFonts w:ascii="Times New Roman" w:hAnsi="Times New Roman" w:hint="default"/>
        <w:b/>
        <w:i w:val="0"/>
        <w:sz w:val="28"/>
        <w:szCs w:val="28"/>
      </w:rPr>
    </w:lvl>
    <w:lvl w:ilvl="1" w:tplc="860ACEC4">
      <w:start w:val="1"/>
      <w:numFmt w:val="decimal"/>
      <w:lvlText w:val="%2."/>
      <w:lvlJc w:val="left"/>
      <w:pPr>
        <w:tabs>
          <w:tab w:val="num" w:pos="1021"/>
        </w:tabs>
        <w:ind w:left="0" w:firstLine="680"/>
      </w:pPr>
      <w:rPr>
        <w:rFonts w:ascii="Times New Roman" w:hAnsi="Times New Roman" w:hint="default"/>
        <w:b w:val="0"/>
        <w:i w:val="0"/>
        <w:sz w:val="28"/>
        <w:szCs w:val="28"/>
      </w:rPr>
    </w:lvl>
    <w:lvl w:ilvl="2" w:tplc="F5647F72">
      <w:start w:val="1"/>
      <w:numFmt w:val="decimal"/>
      <w:lvlText w:val="%3)"/>
      <w:lvlJc w:val="left"/>
      <w:pPr>
        <w:tabs>
          <w:tab w:val="num" w:pos="1021"/>
        </w:tabs>
        <w:ind w:left="0" w:firstLine="680"/>
      </w:pPr>
      <w:rPr>
        <w:rFonts w:ascii="Times New Roman" w:hAnsi="Times New Roman" w:hint="default"/>
        <w:b w:val="0"/>
        <w:i w:val="0"/>
        <w:color w:val="auto"/>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FE3A17"/>
    <w:multiLevelType w:val="multilevel"/>
    <w:tmpl w:val="77D6E262"/>
    <w:lvl w:ilvl="0">
      <w:start w:val="1"/>
      <w:numFmt w:val="bullet"/>
      <w:lvlText w:val=""/>
      <w:lvlJc w:val="left"/>
      <w:pPr>
        <w:tabs>
          <w:tab w:val="num" w:pos="397"/>
        </w:tabs>
        <w:ind w:left="397" w:hanging="397"/>
      </w:pPr>
      <w:rPr>
        <w:rFonts w:ascii="Symbol" w:hAnsi="Symbol" w:hint="default"/>
        <w:color w:val="auto"/>
        <w:sz w:val="20"/>
      </w:rPr>
    </w:lvl>
    <w:lvl w:ilvl="1">
      <w:start w:val="1"/>
      <w:numFmt w:val="decimal"/>
      <w:isLgl/>
      <w:lvlText w:val="%1.%2."/>
      <w:lvlJc w:val="left"/>
      <w:pPr>
        <w:tabs>
          <w:tab w:val="num" w:pos="851"/>
        </w:tabs>
        <w:ind w:left="851" w:hanging="851"/>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15:restartNumberingAfterBreak="0">
    <w:nsid w:val="3A5E79B3"/>
    <w:multiLevelType w:val="multilevel"/>
    <w:tmpl w:val="5BBA67C8"/>
    <w:lvl w:ilvl="0">
      <w:start w:val="1"/>
      <w:numFmt w:val="decimal"/>
      <w:lvlText w:val="Статья %1."/>
      <w:lvlJc w:val="left"/>
      <w:pPr>
        <w:tabs>
          <w:tab w:val="num" w:pos="1985"/>
        </w:tabs>
        <w:ind w:left="1985" w:hanging="1305"/>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8B004D"/>
    <w:multiLevelType w:val="multilevel"/>
    <w:tmpl w:val="50B6D0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4E6B2D"/>
    <w:multiLevelType w:val="multilevel"/>
    <w:tmpl w:val="C3BA3AA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171E83"/>
    <w:multiLevelType w:val="hybridMultilevel"/>
    <w:tmpl w:val="9DF2E170"/>
    <w:lvl w:ilvl="0" w:tplc="239A28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45F21BCB"/>
    <w:multiLevelType w:val="multilevel"/>
    <w:tmpl w:val="0A363C4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9D65E5E"/>
    <w:multiLevelType w:val="hybridMultilevel"/>
    <w:tmpl w:val="3B024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0F6D3A"/>
    <w:multiLevelType w:val="hybridMultilevel"/>
    <w:tmpl w:val="70E2FF04"/>
    <w:lvl w:ilvl="0" w:tplc="8AA8CE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2C04AF2"/>
    <w:multiLevelType w:val="multilevel"/>
    <w:tmpl w:val="B7BE9BAC"/>
    <w:lvl w:ilvl="0">
      <w:start w:val="1"/>
      <w:numFmt w:val="decimal"/>
      <w:lvlText w:val="Статья %1."/>
      <w:lvlJc w:val="left"/>
      <w:pPr>
        <w:tabs>
          <w:tab w:val="num" w:pos="2126"/>
        </w:tabs>
        <w:ind w:left="2129" w:hanging="1420"/>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CC1ED5"/>
    <w:multiLevelType w:val="multilevel"/>
    <w:tmpl w:val="B83209BA"/>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hint="default"/>
        <w:b/>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59D2986"/>
    <w:multiLevelType w:val="multilevel"/>
    <w:tmpl w:val="943EBB08"/>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604195E"/>
    <w:multiLevelType w:val="singleLevel"/>
    <w:tmpl w:val="E53E3C9E"/>
    <w:lvl w:ilvl="0">
      <w:start w:val="1"/>
      <w:numFmt w:val="decimal"/>
      <w:lvlText w:val="%1."/>
      <w:lvlJc w:val="left"/>
      <w:pPr>
        <w:tabs>
          <w:tab w:val="num" w:pos="1080"/>
        </w:tabs>
        <w:ind w:left="1080" w:hanging="360"/>
      </w:pPr>
      <w:rPr>
        <w:rFonts w:hint="default"/>
      </w:rPr>
    </w:lvl>
  </w:abstractNum>
  <w:abstractNum w:abstractNumId="33" w15:restartNumberingAfterBreak="0">
    <w:nsid w:val="5B8C475D"/>
    <w:multiLevelType w:val="hybridMultilevel"/>
    <w:tmpl w:val="F2204788"/>
    <w:lvl w:ilvl="0" w:tplc="C6461DC6">
      <w:start w:val="1"/>
      <w:numFmt w:val="decimal"/>
      <w:lvlText w:val="Глава %1."/>
      <w:lvlJc w:val="left"/>
      <w:pPr>
        <w:tabs>
          <w:tab w:val="num" w:pos="1134"/>
        </w:tabs>
        <w:ind w:left="1304" w:hanging="1304"/>
      </w:pPr>
      <w:rPr>
        <w:rFonts w:ascii="Times New Roman" w:hAnsi="Times New Roman" w:hint="default"/>
        <w:b/>
        <w:i w:val="0"/>
        <w:sz w:val="28"/>
        <w:szCs w:val="28"/>
      </w:rPr>
    </w:lvl>
    <w:lvl w:ilvl="1" w:tplc="85E409DC">
      <w:start w:val="3"/>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30A553C"/>
    <w:multiLevelType w:val="multilevel"/>
    <w:tmpl w:val="2A4624F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hint="default"/>
        <w:b/>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B1476F"/>
    <w:multiLevelType w:val="hybridMultilevel"/>
    <w:tmpl w:val="5456CD94"/>
    <w:lvl w:ilvl="0" w:tplc="86E0DB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68AF3E4A"/>
    <w:multiLevelType w:val="multilevel"/>
    <w:tmpl w:val="C3BA3AA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E5A388A"/>
    <w:multiLevelType w:val="multilevel"/>
    <w:tmpl w:val="B004F8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003563"/>
    <w:multiLevelType w:val="hybridMultilevel"/>
    <w:tmpl w:val="19C87B38"/>
    <w:lvl w:ilvl="0" w:tplc="823A84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2"/>
  </w:num>
  <w:num w:numId="2">
    <w:abstractNumId w:val="16"/>
  </w:num>
  <w:num w:numId="3">
    <w:abstractNumId w:val="18"/>
  </w:num>
  <w:num w:numId="4">
    <w:abstractNumId w:val="14"/>
  </w:num>
  <w:num w:numId="5">
    <w:abstractNumId w:val="3"/>
  </w:num>
  <w:num w:numId="6">
    <w:abstractNumId w:val="21"/>
  </w:num>
  <w:num w:numId="7">
    <w:abstractNumId w:val="37"/>
  </w:num>
  <w:num w:numId="8">
    <w:abstractNumId w:val="15"/>
  </w:num>
  <w:num w:numId="9">
    <w:abstractNumId w:val="23"/>
  </w:num>
  <w:num w:numId="10">
    <w:abstractNumId w:val="27"/>
  </w:num>
  <w:num w:numId="11">
    <w:abstractNumId w:val="38"/>
  </w:num>
  <w:num w:numId="12">
    <w:abstractNumId w:val="25"/>
  </w:num>
  <w:num w:numId="13">
    <w:abstractNumId w:val="17"/>
  </w:num>
  <w:num w:numId="14">
    <w:abstractNumId w:val="28"/>
  </w:num>
  <w:num w:numId="15">
    <w:abstractNumId w:val="13"/>
  </w:num>
  <w:num w:numId="16">
    <w:abstractNumId w:val="35"/>
  </w:num>
  <w:num w:numId="17">
    <w:abstractNumId w:val="2"/>
  </w:num>
  <w:num w:numId="18">
    <w:abstractNumId w:val="0"/>
  </w:num>
  <w:num w:numId="19">
    <w:abstractNumId w:val="20"/>
  </w:num>
  <w:num w:numId="20">
    <w:abstractNumId w:val="4"/>
  </w:num>
  <w:num w:numId="21">
    <w:abstractNumId w:val="22"/>
  </w:num>
  <w:num w:numId="22">
    <w:abstractNumId w:val="30"/>
  </w:num>
  <w:num w:numId="23">
    <w:abstractNumId w:val="34"/>
  </w:num>
  <w:num w:numId="24">
    <w:abstractNumId w:val="31"/>
  </w:num>
  <w:num w:numId="25">
    <w:abstractNumId w:val="33"/>
  </w:num>
  <w:num w:numId="26">
    <w:abstractNumId w:val="10"/>
  </w:num>
  <w:num w:numId="27">
    <w:abstractNumId w:val="26"/>
  </w:num>
  <w:num w:numId="28">
    <w:abstractNumId w:val="9"/>
  </w:num>
  <w:num w:numId="29">
    <w:abstractNumId w:val="19"/>
  </w:num>
  <w:num w:numId="30">
    <w:abstractNumId w:val="1"/>
  </w:num>
  <w:num w:numId="31">
    <w:abstractNumId w:val="7"/>
  </w:num>
  <w:num w:numId="32">
    <w:abstractNumId w:val="36"/>
  </w:num>
  <w:num w:numId="33">
    <w:abstractNumId w:val="24"/>
  </w:num>
  <w:num w:numId="34">
    <w:abstractNumId w:val="12"/>
  </w:num>
  <w:num w:numId="35">
    <w:abstractNumId w:val="8"/>
  </w:num>
  <w:num w:numId="36">
    <w:abstractNumId w:val="29"/>
  </w:num>
  <w:num w:numId="37">
    <w:abstractNumId w:val="11"/>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3942"/>
    <w:rsid w:val="00003AD7"/>
    <w:rsid w:val="0001075E"/>
    <w:rsid w:val="00011700"/>
    <w:rsid w:val="00012EFB"/>
    <w:rsid w:val="00016A25"/>
    <w:rsid w:val="00017904"/>
    <w:rsid w:val="00024D87"/>
    <w:rsid w:val="00025990"/>
    <w:rsid w:val="000261A5"/>
    <w:rsid w:val="000316DC"/>
    <w:rsid w:val="000321EA"/>
    <w:rsid w:val="0003272E"/>
    <w:rsid w:val="00032AB4"/>
    <w:rsid w:val="000347F2"/>
    <w:rsid w:val="00036310"/>
    <w:rsid w:val="00036FD8"/>
    <w:rsid w:val="00037100"/>
    <w:rsid w:val="00037CC9"/>
    <w:rsid w:val="00043766"/>
    <w:rsid w:val="0004564C"/>
    <w:rsid w:val="00046738"/>
    <w:rsid w:val="00054158"/>
    <w:rsid w:val="000627E3"/>
    <w:rsid w:val="00071345"/>
    <w:rsid w:val="00072471"/>
    <w:rsid w:val="00083B39"/>
    <w:rsid w:val="00086B60"/>
    <w:rsid w:val="0009051D"/>
    <w:rsid w:val="00094147"/>
    <w:rsid w:val="00095654"/>
    <w:rsid w:val="000963DC"/>
    <w:rsid w:val="00096615"/>
    <w:rsid w:val="00096641"/>
    <w:rsid w:val="000A0981"/>
    <w:rsid w:val="000A2969"/>
    <w:rsid w:val="000A4B56"/>
    <w:rsid w:val="000A7418"/>
    <w:rsid w:val="000B584E"/>
    <w:rsid w:val="000B6AF0"/>
    <w:rsid w:val="000C15D2"/>
    <w:rsid w:val="000C222E"/>
    <w:rsid w:val="000D059E"/>
    <w:rsid w:val="000D33CB"/>
    <w:rsid w:val="000D35AC"/>
    <w:rsid w:val="000D3733"/>
    <w:rsid w:val="000D63B5"/>
    <w:rsid w:val="000D6B9C"/>
    <w:rsid w:val="000E12B0"/>
    <w:rsid w:val="000E13F8"/>
    <w:rsid w:val="000E17A6"/>
    <w:rsid w:val="000E4AC4"/>
    <w:rsid w:val="000F47F3"/>
    <w:rsid w:val="000F5938"/>
    <w:rsid w:val="000F7652"/>
    <w:rsid w:val="00100508"/>
    <w:rsid w:val="00101BCA"/>
    <w:rsid w:val="00101F63"/>
    <w:rsid w:val="001049C1"/>
    <w:rsid w:val="001057A7"/>
    <w:rsid w:val="0011000E"/>
    <w:rsid w:val="001116D8"/>
    <w:rsid w:val="00114739"/>
    <w:rsid w:val="001204C2"/>
    <w:rsid w:val="001238F5"/>
    <w:rsid w:val="00124693"/>
    <w:rsid w:val="00127EC3"/>
    <w:rsid w:val="00130237"/>
    <w:rsid w:val="00132896"/>
    <w:rsid w:val="00134834"/>
    <w:rsid w:val="00135D8F"/>
    <w:rsid w:val="00136172"/>
    <w:rsid w:val="00141AB3"/>
    <w:rsid w:val="00142253"/>
    <w:rsid w:val="00143CEF"/>
    <w:rsid w:val="00144C63"/>
    <w:rsid w:val="00147B3F"/>
    <w:rsid w:val="001564E1"/>
    <w:rsid w:val="00157701"/>
    <w:rsid w:val="00167372"/>
    <w:rsid w:val="00170B01"/>
    <w:rsid w:val="001713C9"/>
    <w:rsid w:val="0017195F"/>
    <w:rsid w:val="00172D36"/>
    <w:rsid w:val="001847C9"/>
    <w:rsid w:val="00184B2B"/>
    <w:rsid w:val="001913E6"/>
    <w:rsid w:val="001927BB"/>
    <w:rsid w:val="00196E12"/>
    <w:rsid w:val="001A044F"/>
    <w:rsid w:val="001A3B14"/>
    <w:rsid w:val="001A42B1"/>
    <w:rsid w:val="001A6034"/>
    <w:rsid w:val="001B18B1"/>
    <w:rsid w:val="001B28F9"/>
    <w:rsid w:val="001B6F73"/>
    <w:rsid w:val="001B70D9"/>
    <w:rsid w:val="001B7A1D"/>
    <w:rsid w:val="001B7EC0"/>
    <w:rsid w:val="001C3080"/>
    <w:rsid w:val="001C4C10"/>
    <w:rsid w:val="001C655F"/>
    <w:rsid w:val="001D45F8"/>
    <w:rsid w:val="001E02B9"/>
    <w:rsid w:val="001E0B24"/>
    <w:rsid w:val="001E17E0"/>
    <w:rsid w:val="001E1CE3"/>
    <w:rsid w:val="001E23E5"/>
    <w:rsid w:val="001E6C2C"/>
    <w:rsid w:val="001E6FB4"/>
    <w:rsid w:val="001F05A9"/>
    <w:rsid w:val="001F251D"/>
    <w:rsid w:val="001F418B"/>
    <w:rsid w:val="001F70D4"/>
    <w:rsid w:val="001F7749"/>
    <w:rsid w:val="002016C2"/>
    <w:rsid w:val="00202CFE"/>
    <w:rsid w:val="002040FB"/>
    <w:rsid w:val="002052F0"/>
    <w:rsid w:val="00205C95"/>
    <w:rsid w:val="00213DB8"/>
    <w:rsid w:val="00215CB8"/>
    <w:rsid w:val="00216B38"/>
    <w:rsid w:val="00217085"/>
    <w:rsid w:val="0021772F"/>
    <w:rsid w:val="00220CD5"/>
    <w:rsid w:val="002234F6"/>
    <w:rsid w:val="0022354E"/>
    <w:rsid w:val="002260C1"/>
    <w:rsid w:val="00226DAA"/>
    <w:rsid w:val="002279B0"/>
    <w:rsid w:val="00233AF8"/>
    <w:rsid w:val="002373BA"/>
    <w:rsid w:val="00237664"/>
    <w:rsid w:val="00237D70"/>
    <w:rsid w:val="002413D2"/>
    <w:rsid w:val="002420B4"/>
    <w:rsid w:val="00242A0B"/>
    <w:rsid w:val="00243389"/>
    <w:rsid w:val="002439E5"/>
    <w:rsid w:val="002464C0"/>
    <w:rsid w:val="00246B00"/>
    <w:rsid w:val="00253332"/>
    <w:rsid w:val="00255C06"/>
    <w:rsid w:val="002573DD"/>
    <w:rsid w:val="00257BDD"/>
    <w:rsid w:val="00257C40"/>
    <w:rsid w:val="00262EAB"/>
    <w:rsid w:val="00275CF1"/>
    <w:rsid w:val="00276CFC"/>
    <w:rsid w:val="00284B2C"/>
    <w:rsid w:val="002923D4"/>
    <w:rsid w:val="002935A5"/>
    <w:rsid w:val="00293E18"/>
    <w:rsid w:val="00293E27"/>
    <w:rsid w:val="002963EC"/>
    <w:rsid w:val="00296F66"/>
    <w:rsid w:val="002A1892"/>
    <w:rsid w:val="002A1F8A"/>
    <w:rsid w:val="002A2522"/>
    <w:rsid w:val="002A6D35"/>
    <w:rsid w:val="002B0083"/>
    <w:rsid w:val="002B0451"/>
    <w:rsid w:val="002B1614"/>
    <w:rsid w:val="002B7FA6"/>
    <w:rsid w:val="002D31D6"/>
    <w:rsid w:val="002D4244"/>
    <w:rsid w:val="002D722F"/>
    <w:rsid w:val="002E4024"/>
    <w:rsid w:val="002F36E2"/>
    <w:rsid w:val="002F7630"/>
    <w:rsid w:val="0030295B"/>
    <w:rsid w:val="00305595"/>
    <w:rsid w:val="00307197"/>
    <w:rsid w:val="00316DD0"/>
    <w:rsid w:val="003174A4"/>
    <w:rsid w:val="003207A7"/>
    <w:rsid w:val="00322202"/>
    <w:rsid w:val="00323E13"/>
    <w:rsid w:val="00324165"/>
    <w:rsid w:val="0033047D"/>
    <w:rsid w:val="00334538"/>
    <w:rsid w:val="00335F7C"/>
    <w:rsid w:val="0033650D"/>
    <w:rsid w:val="0033701E"/>
    <w:rsid w:val="00337CAD"/>
    <w:rsid w:val="003417A6"/>
    <w:rsid w:val="00344128"/>
    <w:rsid w:val="0034438D"/>
    <w:rsid w:val="00345F2B"/>
    <w:rsid w:val="00350130"/>
    <w:rsid w:val="00353041"/>
    <w:rsid w:val="003531D3"/>
    <w:rsid w:val="0035364D"/>
    <w:rsid w:val="003550FA"/>
    <w:rsid w:val="00357A28"/>
    <w:rsid w:val="00360308"/>
    <w:rsid w:val="003625FF"/>
    <w:rsid w:val="0036312D"/>
    <w:rsid w:val="00364186"/>
    <w:rsid w:val="00366026"/>
    <w:rsid w:val="00374626"/>
    <w:rsid w:val="00376F52"/>
    <w:rsid w:val="00382938"/>
    <w:rsid w:val="003829C8"/>
    <w:rsid w:val="00382BD4"/>
    <w:rsid w:val="003850F8"/>
    <w:rsid w:val="0038679C"/>
    <w:rsid w:val="0039167C"/>
    <w:rsid w:val="00392007"/>
    <w:rsid w:val="00394707"/>
    <w:rsid w:val="0039516D"/>
    <w:rsid w:val="00397161"/>
    <w:rsid w:val="003A6FCA"/>
    <w:rsid w:val="003B0C1E"/>
    <w:rsid w:val="003B2722"/>
    <w:rsid w:val="003B472F"/>
    <w:rsid w:val="003C26B4"/>
    <w:rsid w:val="003C3B57"/>
    <w:rsid w:val="003C59AF"/>
    <w:rsid w:val="003C74C1"/>
    <w:rsid w:val="003D1D0E"/>
    <w:rsid w:val="003D2F60"/>
    <w:rsid w:val="003D4A1C"/>
    <w:rsid w:val="003D50DC"/>
    <w:rsid w:val="003E0A7C"/>
    <w:rsid w:val="003E6109"/>
    <w:rsid w:val="003F3004"/>
    <w:rsid w:val="003F33B2"/>
    <w:rsid w:val="003F4588"/>
    <w:rsid w:val="00400853"/>
    <w:rsid w:val="0040300F"/>
    <w:rsid w:val="00406659"/>
    <w:rsid w:val="004160C9"/>
    <w:rsid w:val="00417F11"/>
    <w:rsid w:val="004240D7"/>
    <w:rsid w:val="00430586"/>
    <w:rsid w:val="00431DDF"/>
    <w:rsid w:val="00434A03"/>
    <w:rsid w:val="0043607B"/>
    <w:rsid w:val="004363F4"/>
    <w:rsid w:val="00443C46"/>
    <w:rsid w:val="0044564B"/>
    <w:rsid w:val="00445F84"/>
    <w:rsid w:val="00446339"/>
    <w:rsid w:val="0045395B"/>
    <w:rsid w:val="00453B14"/>
    <w:rsid w:val="004541FA"/>
    <w:rsid w:val="00456592"/>
    <w:rsid w:val="00456F41"/>
    <w:rsid w:val="00462F51"/>
    <w:rsid w:val="0047265B"/>
    <w:rsid w:val="004739C5"/>
    <w:rsid w:val="00474009"/>
    <w:rsid w:val="004764E8"/>
    <w:rsid w:val="00476FB0"/>
    <w:rsid w:val="00480ADA"/>
    <w:rsid w:val="00482145"/>
    <w:rsid w:val="00482705"/>
    <w:rsid w:val="00486779"/>
    <w:rsid w:val="0049415A"/>
    <w:rsid w:val="00494B13"/>
    <w:rsid w:val="00497D68"/>
    <w:rsid w:val="004A10E0"/>
    <w:rsid w:val="004B1DA3"/>
    <w:rsid w:val="004B3DAF"/>
    <w:rsid w:val="004C112D"/>
    <w:rsid w:val="004C24C3"/>
    <w:rsid w:val="004C2E87"/>
    <w:rsid w:val="004C4362"/>
    <w:rsid w:val="004D2B4F"/>
    <w:rsid w:val="004D73B9"/>
    <w:rsid w:val="004D7BBE"/>
    <w:rsid w:val="004E1884"/>
    <w:rsid w:val="004E3FC3"/>
    <w:rsid w:val="004E451F"/>
    <w:rsid w:val="004E7521"/>
    <w:rsid w:val="004F00AF"/>
    <w:rsid w:val="004F34EE"/>
    <w:rsid w:val="004F4509"/>
    <w:rsid w:val="004F4AF0"/>
    <w:rsid w:val="004F5810"/>
    <w:rsid w:val="004F5F7C"/>
    <w:rsid w:val="005010E0"/>
    <w:rsid w:val="00502BCB"/>
    <w:rsid w:val="005038FF"/>
    <w:rsid w:val="0050410E"/>
    <w:rsid w:val="00510758"/>
    <w:rsid w:val="00511697"/>
    <w:rsid w:val="00513BB2"/>
    <w:rsid w:val="00516179"/>
    <w:rsid w:val="00517E1C"/>
    <w:rsid w:val="00520AEE"/>
    <w:rsid w:val="00520B4D"/>
    <w:rsid w:val="00522521"/>
    <w:rsid w:val="0052385A"/>
    <w:rsid w:val="005251DA"/>
    <w:rsid w:val="005268D1"/>
    <w:rsid w:val="00527AC3"/>
    <w:rsid w:val="00531481"/>
    <w:rsid w:val="00531A9A"/>
    <w:rsid w:val="00533E21"/>
    <w:rsid w:val="00535EC8"/>
    <w:rsid w:val="00536259"/>
    <w:rsid w:val="00536914"/>
    <w:rsid w:val="005374E0"/>
    <w:rsid w:val="00537596"/>
    <w:rsid w:val="00540851"/>
    <w:rsid w:val="005409C6"/>
    <w:rsid w:val="00542141"/>
    <w:rsid w:val="00542EE9"/>
    <w:rsid w:val="00544080"/>
    <w:rsid w:val="005458E6"/>
    <w:rsid w:val="00547D7F"/>
    <w:rsid w:val="0055352D"/>
    <w:rsid w:val="00556ECB"/>
    <w:rsid w:val="00557EF3"/>
    <w:rsid w:val="00560F6A"/>
    <w:rsid w:val="005650C0"/>
    <w:rsid w:val="00565A00"/>
    <w:rsid w:val="0056682E"/>
    <w:rsid w:val="00567066"/>
    <w:rsid w:val="00575579"/>
    <w:rsid w:val="00580831"/>
    <w:rsid w:val="0058171B"/>
    <w:rsid w:val="00582A40"/>
    <w:rsid w:val="00582CA9"/>
    <w:rsid w:val="00591453"/>
    <w:rsid w:val="005922BB"/>
    <w:rsid w:val="00597A1A"/>
    <w:rsid w:val="005A1CAC"/>
    <w:rsid w:val="005A613A"/>
    <w:rsid w:val="005A7E18"/>
    <w:rsid w:val="005B424E"/>
    <w:rsid w:val="005B4B23"/>
    <w:rsid w:val="005B562B"/>
    <w:rsid w:val="005B7050"/>
    <w:rsid w:val="005C2AD2"/>
    <w:rsid w:val="005C5BAA"/>
    <w:rsid w:val="005C6A6F"/>
    <w:rsid w:val="005D6EF3"/>
    <w:rsid w:val="005E532E"/>
    <w:rsid w:val="005F1752"/>
    <w:rsid w:val="00600460"/>
    <w:rsid w:val="00602013"/>
    <w:rsid w:val="00604792"/>
    <w:rsid w:val="006049AE"/>
    <w:rsid w:val="006055E2"/>
    <w:rsid w:val="00612615"/>
    <w:rsid w:val="00612741"/>
    <w:rsid w:val="00613992"/>
    <w:rsid w:val="00614CEA"/>
    <w:rsid w:val="00620184"/>
    <w:rsid w:val="00620C64"/>
    <w:rsid w:val="00621D3E"/>
    <w:rsid w:val="0062214E"/>
    <w:rsid w:val="00625F56"/>
    <w:rsid w:val="00626149"/>
    <w:rsid w:val="00630661"/>
    <w:rsid w:val="0063067C"/>
    <w:rsid w:val="006308C6"/>
    <w:rsid w:val="006316A2"/>
    <w:rsid w:val="006329F6"/>
    <w:rsid w:val="0063309A"/>
    <w:rsid w:val="00641E24"/>
    <w:rsid w:val="00642D92"/>
    <w:rsid w:val="00643FB4"/>
    <w:rsid w:val="0064643C"/>
    <w:rsid w:val="006500BA"/>
    <w:rsid w:val="006549AE"/>
    <w:rsid w:val="00654A53"/>
    <w:rsid w:val="0065588C"/>
    <w:rsid w:val="00661FF4"/>
    <w:rsid w:val="00662089"/>
    <w:rsid w:val="00663058"/>
    <w:rsid w:val="00667FCB"/>
    <w:rsid w:val="00670290"/>
    <w:rsid w:val="0067143A"/>
    <w:rsid w:val="00674059"/>
    <w:rsid w:val="006872DF"/>
    <w:rsid w:val="006911B2"/>
    <w:rsid w:val="00695188"/>
    <w:rsid w:val="00697C19"/>
    <w:rsid w:val="006A0119"/>
    <w:rsid w:val="006A2AFA"/>
    <w:rsid w:val="006A41F4"/>
    <w:rsid w:val="006B059C"/>
    <w:rsid w:val="006B6113"/>
    <w:rsid w:val="006C4191"/>
    <w:rsid w:val="006C58D8"/>
    <w:rsid w:val="006C5F10"/>
    <w:rsid w:val="006C77B7"/>
    <w:rsid w:val="006D1C98"/>
    <w:rsid w:val="006D2B76"/>
    <w:rsid w:val="006D42B5"/>
    <w:rsid w:val="006D71DE"/>
    <w:rsid w:val="006E26AE"/>
    <w:rsid w:val="006E62C3"/>
    <w:rsid w:val="006F009D"/>
    <w:rsid w:val="006F4E09"/>
    <w:rsid w:val="006F5EE6"/>
    <w:rsid w:val="006F755C"/>
    <w:rsid w:val="0070137E"/>
    <w:rsid w:val="0070418A"/>
    <w:rsid w:val="0070580F"/>
    <w:rsid w:val="00706BE3"/>
    <w:rsid w:val="007109A7"/>
    <w:rsid w:val="00714C51"/>
    <w:rsid w:val="00715764"/>
    <w:rsid w:val="00730A74"/>
    <w:rsid w:val="00740244"/>
    <w:rsid w:val="007402F9"/>
    <w:rsid w:val="00740E4D"/>
    <w:rsid w:val="007414B4"/>
    <w:rsid w:val="0074159B"/>
    <w:rsid w:val="0074164D"/>
    <w:rsid w:val="0074382D"/>
    <w:rsid w:val="0074598E"/>
    <w:rsid w:val="007472D9"/>
    <w:rsid w:val="0075322C"/>
    <w:rsid w:val="007548C8"/>
    <w:rsid w:val="00754AAD"/>
    <w:rsid w:val="00754C74"/>
    <w:rsid w:val="0075504D"/>
    <w:rsid w:val="007554B3"/>
    <w:rsid w:val="007568A5"/>
    <w:rsid w:val="0076154D"/>
    <w:rsid w:val="00761DB9"/>
    <w:rsid w:val="0076291C"/>
    <w:rsid w:val="00762B3C"/>
    <w:rsid w:val="007654DB"/>
    <w:rsid w:val="00780941"/>
    <w:rsid w:val="00781863"/>
    <w:rsid w:val="0078281B"/>
    <w:rsid w:val="0078500F"/>
    <w:rsid w:val="00791039"/>
    <w:rsid w:val="00791DEA"/>
    <w:rsid w:val="00793ACE"/>
    <w:rsid w:val="007941B3"/>
    <w:rsid w:val="00794BBB"/>
    <w:rsid w:val="007A09FF"/>
    <w:rsid w:val="007A3193"/>
    <w:rsid w:val="007A6EAE"/>
    <w:rsid w:val="007B3DF5"/>
    <w:rsid w:val="007B3FA8"/>
    <w:rsid w:val="007C0B81"/>
    <w:rsid w:val="007C4C10"/>
    <w:rsid w:val="007C5298"/>
    <w:rsid w:val="007D1DC6"/>
    <w:rsid w:val="007D68B1"/>
    <w:rsid w:val="007D768B"/>
    <w:rsid w:val="007E3717"/>
    <w:rsid w:val="007F009A"/>
    <w:rsid w:val="007F21D0"/>
    <w:rsid w:val="007F3A82"/>
    <w:rsid w:val="007F7DEA"/>
    <w:rsid w:val="0080090F"/>
    <w:rsid w:val="00803DAA"/>
    <w:rsid w:val="008055DB"/>
    <w:rsid w:val="00811D21"/>
    <w:rsid w:val="00812001"/>
    <w:rsid w:val="00817C4A"/>
    <w:rsid w:val="00820B3C"/>
    <w:rsid w:val="00822249"/>
    <w:rsid w:val="008226CC"/>
    <w:rsid w:val="00822778"/>
    <w:rsid w:val="008233D6"/>
    <w:rsid w:val="00823E1A"/>
    <w:rsid w:val="00826644"/>
    <w:rsid w:val="00832F48"/>
    <w:rsid w:val="0083315C"/>
    <w:rsid w:val="00836014"/>
    <w:rsid w:val="0084445E"/>
    <w:rsid w:val="008449D0"/>
    <w:rsid w:val="0084704B"/>
    <w:rsid w:val="00847BFC"/>
    <w:rsid w:val="008502AF"/>
    <w:rsid w:val="00856A07"/>
    <w:rsid w:val="00856AD7"/>
    <w:rsid w:val="00857561"/>
    <w:rsid w:val="00857C80"/>
    <w:rsid w:val="00857DDB"/>
    <w:rsid w:val="00865697"/>
    <w:rsid w:val="00872ECD"/>
    <w:rsid w:val="00873898"/>
    <w:rsid w:val="00880D95"/>
    <w:rsid w:val="00882B0D"/>
    <w:rsid w:val="00882CEC"/>
    <w:rsid w:val="008932BC"/>
    <w:rsid w:val="00894686"/>
    <w:rsid w:val="008953E8"/>
    <w:rsid w:val="008A0476"/>
    <w:rsid w:val="008A1308"/>
    <w:rsid w:val="008A4D16"/>
    <w:rsid w:val="008A5A1B"/>
    <w:rsid w:val="008B20A4"/>
    <w:rsid w:val="008B2F72"/>
    <w:rsid w:val="008B3190"/>
    <w:rsid w:val="008B42FB"/>
    <w:rsid w:val="008B47A4"/>
    <w:rsid w:val="008C0D9C"/>
    <w:rsid w:val="008C52DA"/>
    <w:rsid w:val="008C5FCD"/>
    <w:rsid w:val="008C73E5"/>
    <w:rsid w:val="008D057C"/>
    <w:rsid w:val="008D1245"/>
    <w:rsid w:val="008D1B9C"/>
    <w:rsid w:val="008D4328"/>
    <w:rsid w:val="008D6601"/>
    <w:rsid w:val="008E1E46"/>
    <w:rsid w:val="008E269F"/>
    <w:rsid w:val="008E3E43"/>
    <w:rsid w:val="008E4E5A"/>
    <w:rsid w:val="008E6056"/>
    <w:rsid w:val="008F4A6B"/>
    <w:rsid w:val="008F5E93"/>
    <w:rsid w:val="00902EA7"/>
    <w:rsid w:val="009071FD"/>
    <w:rsid w:val="00910161"/>
    <w:rsid w:val="00911BB9"/>
    <w:rsid w:val="00917E08"/>
    <w:rsid w:val="009237A3"/>
    <w:rsid w:val="00925625"/>
    <w:rsid w:val="00926501"/>
    <w:rsid w:val="009266BB"/>
    <w:rsid w:val="009267AE"/>
    <w:rsid w:val="00933278"/>
    <w:rsid w:val="009332E9"/>
    <w:rsid w:val="00935089"/>
    <w:rsid w:val="00935ACC"/>
    <w:rsid w:val="00937233"/>
    <w:rsid w:val="00937D55"/>
    <w:rsid w:val="009405A9"/>
    <w:rsid w:val="00942EC7"/>
    <w:rsid w:val="0094702C"/>
    <w:rsid w:val="009521F1"/>
    <w:rsid w:val="009527C4"/>
    <w:rsid w:val="00953942"/>
    <w:rsid w:val="00954303"/>
    <w:rsid w:val="00954805"/>
    <w:rsid w:val="0095557C"/>
    <w:rsid w:val="00955DFE"/>
    <w:rsid w:val="00956F48"/>
    <w:rsid w:val="00961172"/>
    <w:rsid w:val="0096163D"/>
    <w:rsid w:val="009636D5"/>
    <w:rsid w:val="00963B68"/>
    <w:rsid w:val="0096446D"/>
    <w:rsid w:val="009651CB"/>
    <w:rsid w:val="00966801"/>
    <w:rsid w:val="009755E7"/>
    <w:rsid w:val="00983453"/>
    <w:rsid w:val="00983CDA"/>
    <w:rsid w:val="009848BF"/>
    <w:rsid w:val="009911D1"/>
    <w:rsid w:val="00994A0A"/>
    <w:rsid w:val="00995723"/>
    <w:rsid w:val="00997705"/>
    <w:rsid w:val="009A0939"/>
    <w:rsid w:val="009A0F55"/>
    <w:rsid w:val="009A102E"/>
    <w:rsid w:val="009A18D5"/>
    <w:rsid w:val="009A3758"/>
    <w:rsid w:val="009A3775"/>
    <w:rsid w:val="009A481E"/>
    <w:rsid w:val="009A671B"/>
    <w:rsid w:val="009B2E7E"/>
    <w:rsid w:val="009B4C6F"/>
    <w:rsid w:val="009B5B0C"/>
    <w:rsid w:val="009C1235"/>
    <w:rsid w:val="009C14A7"/>
    <w:rsid w:val="009C5E63"/>
    <w:rsid w:val="009C7892"/>
    <w:rsid w:val="009C7951"/>
    <w:rsid w:val="009C7C1E"/>
    <w:rsid w:val="009D1586"/>
    <w:rsid w:val="009D3329"/>
    <w:rsid w:val="009D5A5C"/>
    <w:rsid w:val="009D5AA3"/>
    <w:rsid w:val="009E0957"/>
    <w:rsid w:val="009E3D05"/>
    <w:rsid w:val="009F3B05"/>
    <w:rsid w:val="009F5392"/>
    <w:rsid w:val="009F57F2"/>
    <w:rsid w:val="009F5E8C"/>
    <w:rsid w:val="009F66B3"/>
    <w:rsid w:val="009F7157"/>
    <w:rsid w:val="00A002E9"/>
    <w:rsid w:val="00A03C27"/>
    <w:rsid w:val="00A121AD"/>
    <w:rsid w:val="00A165FB"/>
    <w:rsid w:val="00A20AC3"/>
    <w:rsid w:val="00A23059"/>
    <w:rsid w:val="00A25A54"/>
    <w:rsid w:val="00A261AC"/>
    <w:rsid w:val="00A269A2"/>
    <w:rsid w:val="00A26FEE"/>
    <w:rsid w:val="00A31261"/>
    <w:rsid w:val="00A31924"/>
    <w:rsid w:val="00A36A7D"/>
    <w:rsid w:val="00A36EAA"/>
    <w:rsid w:val="00A558FB"/>
    <w:rsid w:val="00A564D3"/>
    <w:rsid w:val="00A6021F"/>
    <w:rsid w:val="00A6149A"/>
    <w:rsid w:val="00A61AEC"/>
    <w:rsid w:val="00A61CED"/>
    <w:rsid w:val="00A62A2B"/>
    <w:rsid w:val="00A64893"/>
    <w:rsid w:val="00A659E3"/>
    <w:rsid w:val="00A67455"/>
    <w:rsid w:val="00A70E62"/>
    <w:rsid w:val="00A74137"/>
    <w:rsid w:val="00A81183"/>
    <w:rsid w:val="00A82D79"/>
    <w:rsid w:val="00A83AB8"/>
    <w:rsid w:val="00A86903"/>
    <w:rsid w:val="00A86EDE"/>
    <w:rsid w:val="00A90690"/>
    <w:rsid w:val="00A93B89"/>
    <w:rsid w:val="00AA3CE5"/>
    <w:rsid w:val="00AA7C5D"/>
    <w:rsid w:val="00AB322B"/>
    <w:rsid w:val="00AB498C"/>
    <w:rsid w:val="00AB53DD"/>
    <w:rsid w:val="00AC6431"/>
    <w:rsid w:val="00AD2F09"/>
    <w:rsid w:val="00AD5B3F"/>
    <w:rsid w:val="00AD7CDD"/>
    <w:rsid w:val="00AE069B"/>
    <w:rsid w:val="00AE23F3"/>
    <w:rsid w:val="00AE502E"/>
    <w:rsid w:val="00AE61DE"/>
    <w:rsid w:val="00AE6475"/>
    <w:rsid w:val="00AE6B1C"/>
    <w:rsid w:val="00AE6B1F"/>
    <w:rsid w:val="00AF56B3"/>
    <w:rsid w:val="00AF63F2"/>
    <w:rsid w:val="00B060BE"/>
    <w:rsid w:val="00B12555"/>
    <w:rsid w:val="00B13449"/>
    <w:rsid w:val="00B1628D"/>
    <w:rsid w:val="00B165E6"/>
    <w:rsid w:val="00B21187"/>
    <w:rsid w:val="00B23883"/>
    <w:rsid w:val="00B27E5F"/>
    <w:rsid w:val="00B328BD"/>
    <w:rsid w:val="00B35974"/>
    <w:rsid w:val="00B401B8"/>
    <w:rsid w:val="00B42495"/>
    <w:rsid w:val="00B43AEA"/>
    <w:rsid w:val="00B46120"/>
    <w:rsid w:val="00B53E90"/>
    <w:rsid w:val="00B55E16"/>
    <w:rsid w:val="00B570F4"/>
    <w:rsid w:val="00B61550"/>
    <w:rsid w:val="00B668C9"/>
    <w:rsid w:val="00B71A5F"/>
    <w:rsid w:val="00B71F9E"/>
    <w:rsid w:val="00B856A9"/>
    <w:rsid w:val="00B85959"/>
    <w:rsid w:val="00B91571"/>
    <w:rsid w:val="00B93D6F"/>
    <w:rsid w:val="00B94684"/>
    <w:rsid w:val="00BA0EEA"/>
    <w:rsid w:val="00BA188D"/>
    <w:rsid w:val="00BA3086"/>
    <w:rsid w:val="00BA5462"/>
    <w:rsid w:val="00BB0220"/>
    <w:rsid w:val="00BB167C"/>
    <w:rsid w:val="00BB3023"/>
    <w:rsid w:val="00BB54AB"/>
    <w:rsid w:val="00BB5710"/>
    <w:rsid w:val="00BC373A"/>
    <w:rsid w:val="00BC5676"/>
    <w:rsid w:val="00BC568E"/>
    <w:rsid w:val="00BC7F76"/>
    <w:rsid w:val="00BD0CA0"/>
    <w:rsid w:val="00BD1DD4"/>
    <w:rsid w:val="00BD358E"/>
    <w:rsid w:val="00BD77D5"/>
    <w:rsid w:val="00BE0E10"/>
    <w:rsid w:val="00BE11F2"/>
    <w:rsid w:val="00BE2559"/>
    <w:rsid w:val="00BE499D"/>
    <w:rsid w:val="00BE6EF6"/>
    <w:rsid w:val="00BE7135"/>
    <w:rsid w:val="00BE7FFB"/>
    <w:rsid w:val="00BF0229"/>
    <w:rsid w:val="00BF1B69"/>
    <w:rsid w:val="00BF4307"/>
    <w:rsid w:val="00C00066"/>
    <w:rsid w:val="00C02776"/>
    <w:rsid w:val="00C11CDB"/>
    <w:rsid w:val="00C11F89"/>
    <w:rsid w:val="00C141FF"/>
    <w:rsid w:val="00C20994"/>
    <w:rsid w:val="00C2617F"/>
    <w:rsid w:val="00C279B4"/>
    <w:rsid w:val="00C27FC6"/>
    <w:rsid w:val="00C32683"/>
    <w:rsid w:val="00C34899"/>
    <w:rsid w:val="00C353B2"/>
    <w:rsid w:val="00C40B64"/>
    <w:rsid w:val="00C40CE9"/>
    <w:rsid w:val="00C41808"/>
    <w:rsid w:val="00C4260D"/>
    <w:rsid w:val="00C42E4A"/>
    <w:rsid w:val="00C43667"/>
    <w:rsid w:val="00C47043"/>
    <w:rsid w:val="00C50D04"/>
    <w:rsid w:val="00C51878"/>
    <w:rsid w:val="00C55EBD"/>
    <w:rsid w:val="00C573B0"/>
    <w:rsid w:val="00C61CA9"/>
    <w:rsid w:val="00C63C58"/>
    <w:rsid w:val="00C65EBE"/>
    <w:rsid w:val="00C765FD"/>
    <w:rsid w:val="00C80931"/>
    <w:rsid w:val="00C8326F"/>
    <w:rsid w:val="00C8644D"/>
    <w:rsid w:val="00C86565"/>
    <w:rsid w:val="00C874F9"/>
    <w:rsid w:val="00C9334F"/>
    <w:rsid w:val="00C94EA4"/>
    <w:rsid w:val="00C95527"/>
    <w:rsid w:val="00CA0C62"/>
    <w:rsid w:val="00CA192F"/>
    <w:rsid w:val="00CA5455"/>
    <w:rsid w:val="00CA58E3"/>
    <w:rsid w:val="00CB00EC"/>
    <w:rsid w:val="00CB1D8A"/>
    <w:rsid w:val="00CB4043"/>
    <w:rsid w:val="00CB412B"/>
    <w:rsid w:val="00CB705D"/>
    <w:rsid w:val="00CC4611"/>
    <w:rsid w:val="00CC6976"/>
    <w:rsid w:val="00CD3B64"/>
    <w:rsid w:val="00CD46CA"/>
    <w:rsid w:val="00CD6302"/>
    <w:rsid w:val="00CE0861"/>
    <w:rsid w:val="00CE2E06"/>
    <w:rsid w:val="00CE6320"/>
    <w:rsid w:val="00CF5CB1"/>
    <w:rsid w:val="00CF71B5"/>
    <w:rsid w:val="00CF7BEA"/>
    <w:rsid w:val="00D019CA"/>
    <w:rsid w:val="00D02CAC"/>
    <w:rsid w:val="00D10153"/>
    <w:rsid w:val="00D13F96"/>
    <w:rsid w:val="00D13F98"/>
    <w:rsid w:val="00D1470A"/>
    <w:rsid w:val="00D150EA"/>
    <w:rsid w:val="00D16D4F"/>
    <w:rsid w:val="00D268D4"/>
    <w:rsid w:val="00D26F5B"/>
    <w:rsid w:val="00D308D0"/>
    <w:rsid w:val="00D33266"/>
    <w:rsid w:val="00D35156"/>
    <w:rsid w:val="00D35ECF"/>
    <w:rsid w:val="00D36EBF"/>
    <w:rsid w:val="00D42913"/>
    <w:rsid w:val="00D4455A"/>
    <w:rsid w:val="00D46131"/>
    <w:rsid w:val="00D46926"/>
    <w:rsid w:val="00D571EC"/>
    <w:rsid w:val="00D6050B"/>
    <w:rsid w:val="00D62CF8"/>
    <w:rsid w:val="00D663A5"/>
    <w:rsid w:val="00D66E4A"/>
    <w:rsid w:val="00D72BD6"/>
    <w:rsid w:val="00D812D8"/>
    <w:rsid w:val="00D81A85"/>
    <w:rsid w:val="00D8248F"/>
    <w:rsid w:val="00D830FB"/>
    <w:rsid w:val="00D85C99"/>
    <w:rsid w:val="00D87640"/>
    <w:rsid w:val="00D9324A"/>
    <w:rsid w:val="00D941A5"/>
    <w:rsid w:val="00D9549A"/>
    <w:rsid w:val="00DA2EFE"/>
    <w:rsid w:val="00DA58AB"/>
    <w:rsid w:val="00DA787F"/>
    <w:rsid w:val="00DB42AA"/>
    <w:rsid w:val="00DC1F45"/>
    <w:rsid w:val="00DC4402"/>
    <w:rsid w:val="00DC733D"/>
    <w:rsid w:val="00DD134B"/>
    <w:rsid w:val="00DD18BC"/>
    <w:rsid w:val="00DD32AA"/>
    <w:rsid w:val="00DD5266"/>
    <w:rsid w:val="00DD586A"/>
    <w:rsid w:val="00DD6229"/>
    <w:rsid w:val="00DD69B6"/>
    <w:rsid w:val="00DE1669"/>
    <w:rsid w:val="00DE38DF"/>
    <w:rsid w:val="00DE52B3"/>
    <w:rsid w:val="00DE75EE"/>
    <w:rsid w:val="00DF0D51"/>
    <w:rsid w:val="00DF3943"/>
    <w:rsid w:val="00DF5784"/>
    <w:rsid w:val="00E01B64"/>
    <w:rsid w:val="00E03DB1"/>
    <w:rsid w:val="00E046D9"/>
    <w:rsid w:val="00E12096"/>
    <w:rsid w:val="00E12D0E"/>
    <w:rsid w:val="00E13D6F"/>
    <w:rsid w:val="00E14B67"/>
    <w:rsid w:val="00E159C4"/>
    <w:rsid w:val="00E20320"/>
    <w:rsid w:val="00E20BB9"/>
    <w:rsid w:val="00E272BC"/>
    <w:rsid w:val="00E320F5"/>
    <w:rsid w:val="00E343DE"/>
    <w:rsid w:val="00E360F2"/>
    <w:rsid w:val="00E41E3F"/>
    <w:rsid w:val="00E44341"/>
    <w:rsid w:val="00E4523E"/>
    <w:rsid w:val="00E510C3"/>
    <w:rsid w:val="00E53683"/>
    <w:rsid w:val="00E60C30"/>
    <w:rsid w:val="00E6189D"/>
    <w:rsid w:val="00E635FC"/>
    <w:rsid w:val="00E677ED"/>
    <w:rsid w:val="00E67F1A"/>
    <w:rsid w:val="00E72D8D"/>
    <w:rsid w:val="00E73E25"/>
    <w:rsid w:val="00E8321D"/>
    <w:rsid w:val="00E83A89"/>
    <w:rsid w:val="00E85A78"/>
    <w:rsid w:val="00E86FCB"/>
    <w:rsid w:val="00E87105"/>
    <w:rsid w:val="00E918F4"/>
    <w:rsid w:val="00E9211C"/>
    <w:rsid w:val="00E9546C"/>
    <w:rsid w:val="00E9609A"/>
    <w:rsid w:val="00E97E7D"/>
    <w:rsid w:val="00EA04C4"/>
    <w:rsid w:val="00EA20A4"/>
    <w:rsid w:val="00EB1723"/>
    <w:rsid w:val="00EB37C6"/>
    <w:rsid w:val="00EC1333"/>
    <w:rsid w:val="00EC3A6A"/>
    <w:rsid w:val="00ED068C"/>
    <w:rsid w:val="00EE164A"/>
    <w:rsid w:val="00EE2655"/>
    <w:rsid w:val="00EE31F7"/>
    <w:rsid w:val="00EE3B48"/>
    <w:rsid w:val="00EE7EAA"/>
    <w:rsid w:val="00EF5D36"/>
    <w:rsid w:val="00EF6F1A"/>
    <w:rsid w:val="00F03B55"/>
    <w:rsid w:val="00F0459D"/>
    <w:rsid w:val="00F074FA"/>
    <w:rsid w:val="00F10AE8"/>
    <w:rsid w:val="00F125B1"/>
    <w:rsid w:val="00F151CA"/>
    <w:rsid w:val="00F15461"/>
    <w:rsid w:val="00F1726E"/>
    <w:rsid w:val="00F20218"/>
    <w:rsid w:val="00F27911"/>
    <w:rsid w:val="00F31833"/>
    <w:rsid w:val="00F32795"/>
    <w:rsid w:val="00F328EE"/>
    <w:rsid w:val="00F32B8E"/>
    <w:rsid w:val="00F32C03"/>
    <w:rsid w:val="00F34C18"/>
    <w:rsid w:val="00F34CF4"/>
    <w:rsid w:val="00F36845"/>
    <w:rsid w:val="00F37F2D"/>
    <w:rsid w:val="00F4125A"/>
    <w:rsid w:val="00F4136B"/>
    <w:rsid w:val="00F45E3B"/>
    <w:rsid w:val="00F523B6"/>
    <w:rsid w:val="00F53755"/>
    <w:rsid w:val="00F54146"/>
    <w:rsid w:val="00F55ADB"/>
    <w:rsid w:val="00F55DDE"/>
    <w:rsid w:val="00F6175C"/>
    <w:rsid w:val="00F63C6D"/>
    <w:rsid w:val="00F64433"/>
    <w:rsid w:val="00F669BC"/>
    <w:rsid w:val="00F708CB"/>
    <w:rsid w:val="00F75E2B"/>
    <w:rsid w:val="00F770AC"/>
    <w:rsid w:val="00F7726E"/>
    <w:rsid w:val="00F82F1C"/>
    <w:rsid w:val="00F85F2A"/>
    <w:rsid w:val="00F86AB9"/>
    <w:rsid w:val="00F911D2"/>
    <w:rsid w:val="00F91D83"/>
    <w:rsid w:val="00F9308F"/>
    <w:rsid w:val="00FA2D6F"/>
    <w:rsid w:val="00FB5A37"/>
    <w:rsid w:val="00FB6C26"/>
    <w:rsid w:val="00FC0832"/>
    <w:rsid w:val="00FC7BA3"/>
    <w:rsid w:val="00FC7C7F"/>
    <w:rsid w:val="00FD2DF6"/>
    <w:rsid w:val="00FD3B21"/>
    <w:rsid w:val="00FD410A"/>
    <w:rsid w:val="00FE2836"/>
    <w:rsid w:val="00FE2AFF"/>
    <w:rsid w:val="00FE3B1E"/>
    <w:rsid w:val="00FE43B7"/>
    <w:rsid w:val="00FE4B56"/>
    <w:rsid w:val="00FE57B2"/>
    <w:rsid w:val="00FF0255"/>
    <w:rsid w:val="00FF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82BDC"/>
  <w15:docId w15:val="{C26BE026-E1C2-4F63-AC86-D2D6E654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9C5"/>
  </w:style>
  <w:style w:type="paragraph" w:styleId="1">
    <w:name w:val="heading 1"/>
    <w:basedOn w:val="a"/>
    <w:next w:val="a"/>
    <w:qFormat/>
    <w:rsid w:val="004739C5"/>
    <w:pPr>
      <w:keepNext/>
      <w:jc w:val="both"/>
      <w:outlineLvl w:val="0"/>
    </w:pPr>
    <w:rPr>
      <w:b/>
      <w:i/>
      <w:sz w:val="28"/>
    </w:rPr>
  </w:style>
  <w:style w:type="paragraph" w:styleId="2">
    <w:name w:val="heading 2"/>
    <w:basedOn w:val="a"/>
    <w:next w:val="a"/>
    <w:qFormat/>
    <w:rsid w:val="004739C5"/>
    <w:pPr>
      <w:keepNext/>
      <w:outlineLvl w:val="1"/>
    </w:pPr>
    <w:rPr>
      <w:b/>
      <w:i/>
      <w:sz w:val="28"/>
    </w:rPr>
  </w:style>
  <w:style w:type="paragraph" w:styleId="3">
    <w:name w:val="heading 3"/>
    <w:basedOn w:val="a"/>
    <w:next w:val="a"/>
    <w:qFormat/>
    <w:rsid w:val="004739C5"/>
    <w:pPr>
      <w:keepNext/>
      <w:jc w:val="both"/>
      <w:outlineLvl w:val="2"/>
    </w:pPr>
    <w:rPr>
      <w:b/>
      <w:i/>
      <w:sz w:val="24"/>
    </w:rPr>
  </w:style>
  <w:style w:type="paragraph" w:styleId="4">
    <w:name w:val="heading 4"/>
    <w:basedOn w:val="a"/>
    <w:next w:val="a"/>
    <w:qFormat/>
    <w:rsid w:val="004739C5"/>
    <w:pPr>
      <w:keepNext/>
      <w:jc w:val="center"/>
      <w:outlineLvl w:val="3"/>
    </w:pPr>
    <w:rPr>
      <w:b/>
      <w:bCs/>
      <w:sz w:val="26"/>
    </w:rPr>
  </w:style>
  <w:style w:type="paragraph" w:styleId="5">
    <w:name w:val="heading 5"/>
    <w:basedOn w:val="a"/>
    <w:next w:val="a"/>
    <w:qFormat/>
    <w:rsid w:val="004739C5"/>
    <w:pPr>
      <w:keepNext/>
      <w:ind w:left="7920" w:firstLine="720"/>
      <w:jc w:val="center"/>
      <w:outlineLvl w:val="4"/>
    </w:pPr>
    <w:rPr>
      <w:sz w:val="24"/>
    </w:rPr>
  </w:style>
  <w:style w:type="paragraph" w:styleId="6">
    <w:name w:val="heading 6"/>
    <w:basedOn w:val="a"/>
    <w:next w:val="a"/>
    <w:qFormat/>
    <w:rsid w:val="004739C5"/>
    <w:pPr>
      <w:keepNext/>
      <w:jc w:val="center"/>
      <w:outlineLvl w:val="5"/>
    </w:pPr>
    <w:rPr>
      <w:sz w:val="26"/>
    </w:rPr>
  </w:style>
  <w:style w:type="paragraph" w:styleId="7">
    <w:name w:val="heading 7"/>
    <w:basedOn w:val="a"/>
    <w:next w:val="a"/>
    <w:qFormat/>
    <w:rsid w:val="004739C5"/>
    <w:pPr>
      <w:keepNext/>
      <w:ind w:firstLine="720"/>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39C5"/>
    <w:pPr>
      <w:jc w:val="both"/>
    </w:pPr>
    <w:rPr>
      <w:i/>
      <w:sz w:val="28"/>
    </w:rPr>
  </w:style>
  <w:style w:type="paragraph" w:styleId="a4">
    <w:name w:val="Body Text Indent"/>
    <w:basedOn w:val="a"/>
    <w:rsid w:val="004739C5"/>
    <w:pPr>
      <w:jc w:val="both"/>
    </w:pPr>
    <w:rPr>
      <w:i/>
      <w:sz w:val="24"/>
    </w:rPr>
  </w:style>
  <w:style w:type="paragraph" w:styleId="30">
    <w:name w:val="Body Text 3"/>
    <w:basedOn w:val="a"/>
    <w:rsid w:val="004739C5"/>
    <w:pPr>
      <w:jc w:val="both"/>
    </w:pPr>
    <w:rPr>
      <w:sz w:val="28"/>
    </w:rPr>
  </w:style>
  <w:style w:type="paragraph" w:styleId="20">
    <w:name w:val="Body Text Indent 2"/>
    <w:basedOn w:val="a"/>
    <w:rsid w:val="004739C5"/>
    <w:pPr>
      <w:widowControl w:val="0"/>
      <w:autoSpaceDE w:val="0"/>
      <w:autoSpaceDN w:val="0"/>
      <w:adjustRightInd w:val="0"/>
      <w:ind w:left="426" w:hanging="426"/>
    </w:pPr>
  </w:style>
  <w:style w:type="paragraph" w:styleId="a5">
    <w:name w:val="Balloon Text"/>
    <w:basedOn w:val="a"/>
    <w:semiHidden/>
    <w:rsid w:val="004739C5"/>
    <w:rPr>
      <w:rFonts w:ascii="Tahoma" w:hAnsi="Tahoma" w:cs="Tahoma"/>
      <w:sz w:val="16"/>
      <w:szCs w:val="16"/>
    </w:rPr>
  </w:style>
  <w:style w:type="paragraph" w:customStyle="1" w:styleId="ConsPlusNormal">
    <w:name w:val="ConsPlusNormal"/>
    <w:rsid w:val="00793ACE"/>
    <w:pPr>
      <w:widowControl w:val="0"/>
      <w:autoSpaceDE w:val="0"/>
      <w:autoSpaceDN w:val="0"/>
      <w:adjustRightInd w:val="0"/>
      <w:ind w:firstLine="720"/>
    </w:pPr>
    <w:rPr>
      <w:rFonts w:ascii="Arial" w:hAnsi="Arial" w:cs="Arial"/>
    </w:rPr>
  </w:style>
  <w:style w:type="paragraph" w:customStyle="1" w:styleId="ConsPlusTitle">
    <w:name w:val="ConsPlusTitle"/>
    <w:rsid w:val="00793ACE"/>
    <w:pPr>
      <w:widowControl w:val="0"/>
      <w:autoSpaceDE w:val="0"/>
      <w:autoSpaceDN w:val="0"/>
      <w:adjustRightInd w:val="0"/>
    </w:pPr>
    <w:rPr>
      <w:rFonts w:ascii="Arial" w:hAnsi="Arial" w:cs="Arial"/>
      <w:b/>
      <w:bCs/>
    </w:rPr>
  </w:style>
  <w:style w:type="paragraph" w:customStyle="1" w:styleId="ConsTitle">
    <w:name w:val="ConsTitle"/>
    <w:rsid w:val="00793ACE"/>
    <w:pPr>
      <w:widowControl w:val="0"/>
      <w:autoSpaceDE w:val="0"/>
      <w:autoSpaceDN w:val="0"/>
      <w:adjustRightInd w:val="0"/>
    </w:pPr>
    <w:rPr>
      <w:rFonts w:ascii="Arial" w:hAnsi="Arial" w:cs="Arial"/>
      <w:b/>
      <w:bCs/>
      <w:sz w:val="16"/>
      <w:szCs w:val="16"/>
    </w:rPr>
  </w:style>
  <w:style w:type="paragraph" w:styleId="a6">
    <w:name w:val="header"/>
    <w:basedOn w:val="a"/>
    <w:rsid w:val="00793ACE"/>
    <w:pPr>
      <w:tabs>
        <w:tab w:val="center" w:pos="4677"/>
        <w:tab w:val="right" w:pos="9355"/>
      </w:tabs>
    </w:pPr>
    <w:rPr>
      <w:sz w:val="24"/>
      <w:szCs w:val="24"/>
    </w:rPr>
  </w:style>
  <w:style w:type="character" w:styleId="a7">
    <w:name w:val="page number"/>
    <w:basedOn w:val="a0"/>
    <w:rsid w:val="00793ACE"/>
  </w:style>
  <w:style w:type="paragraph" w:styleId="a8">
    <w:name w:val="footer"/>
    <w:basedOn w:val="a"/>
    <w:rsid w:val="007B3FA8"/>
    <w:pPr>
      <w:tabs>
        <w:tab w:val="center" w:pos="4677"/>
        <w:tab w:val="right" w:pos="9355"/>
      </w:tabs>
    </w:p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5E16"/>
    <w:pPr>
      <w:widowControl w:val="0"/>
      <w:adjustRightInd w:val="0"/>
      <w:spacing w:after="160" w:line="240" w:lineRule="exact"/>
      <w:jc w:val="right"/>
    </w:pPr>
    <w:rPr>
      <w:lang w:val="en-GB" w:eastAsia="en-US"/>
    </w:rPr>
  </w:style>
  <w:style w:type="paragraph" w:customStyle="1" w:styleId="ConsNormal">
    <w:name w:val="ConsNormal"/>
    <w:rsid w:val="00357A28"/>
    <w:pPr>
      <w:widowControl w:val="0"/>
      <w:autoSpaceDE w:val="0"/>
      <w:autoSpaceDN w:val="0"/>
      <w:adjustRightInd w:val="0"/>
      <w:ind w:firstLine="720"/>
    </w:pPr>
    <w:rPr>
      <w:rFonts w:ascii="Arial" w:hAnsi="Arial" w:cs="Arial"/>
    </w:rPr>
  </w:style>
  <w:style w:type="character" w:styleId="aa">
    <w:name w:val="Hyperlink"/>
    <w:uiPriority w:val="99"/>
    <w:unhideWhenUsed/>
    <w:rsid w:val="00DF3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90403">
      <w:bodyDiv w:val="1"/>
      <w:marLeft w:val="0"/>
      <w:marRight w:val="0"/>
      <w:marTop w:val="0"/>
      <w:marBottom w:val="0"/>
      <w:divBdr>
        <w:top w:val="none" w:sz="0" w:space="0" w:color="auto"/>
        <w:left w:val="none" w:sz="0" w:space="0" w:color="auto"/>
        <w:bottom w:val="none" w:sz="0" w:space="0" w:color="auto"/>
        <w:right w:val="none" w:sz="0" w:space="0" w:color="auto"/>
      </w:divBdr>
    </w:div>
    <w:div w:id="12060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iz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33EC-C8ED-4E64-81DF-3C28707B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orgotd</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Талашкина</dc:creator>
  <cp:lastModifiedBy>user_7</cp:lastModifiedBy>
  <cp:revision>64</cp:revision>
  <cp:lastPrinted>2021-12-08T06:56:00Z</cp:lastPrinted>
  <dcterms:created xsi:type="dcterms:W3CDTF">2019-12-12T10:45:00Z</dcterms:created>
  <dcterms:modified xsi:type="dcterms:W3CDTF">2022-11-15T04:56:00Z</dcterms:modified>
</cp:coreProperties>
</file>